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EDUCACIÓN Y PLACER: APRENDER A AMAR LA VIDA</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Frederic Borja Fíguls. Equipo terapéutico Cercle Gestalt.</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fredericborjaf@gmail.com</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Eva Martínez Pardo. Directora Espai Atena.</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eva@espaiatena.cat</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Duración del taller: 1:45h</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Idioma del taller: </w:t>
      </w:r>
      <w:r w:rsidDel="00000000" w:rsidR="00000000" w:rsidRPr="00000000">
        <w:rPr>
          <w:rFonts w:ascii="Arial" w:cs="Arial" w:eastAsia="Arial" w:hAnsi="Arial"/>
          <w:sz w:val="24"/>
          <w:szCs w:val="24"/>
          <w:rtl w:val="0"/>
        </w:rPr>
        <w:t xml:space="preserve">Inglés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RESUMEN</w:t>
      </w:r>
    </w:p>
    <w:p w:rsidR="00000000" w:rsidDel="00000000" w:rsidP="00000000" w:rsidRDefault="00000000" w:rsidRPr="00000000" w14:paraId="0000000E">
      <w:pPr>
        <w:rPr>
          <w:rFonts w:ascii="Arial" w:cs="Arial" w:eastAsia="Arial" w:hAnsi="Arial"/>
          <w:color w:val="333333"/>
        </w:rPr>
      </w:pPr>
      <w:r w:rsidDel="00000000" w:rsidR="00000000" w:rsidRPr="00000000">
        <w:rPr>
          <w:rFonts w:ascii="Arial" w:cs="Arial" w:eastAsia="Arial" w:hAnsi="Arial"/>
          <w:color w:val="333333"/>
          <w:rtl w:val="0"/>
        </w:rPr>
        <w:t xml:space="preserve">Las personas educadoras estamos acompañando el aprendizaje de niños y niñas, no solamente en su itinerario académico, sino también en su camino de vida. Con nuestro ejemplo, les estamos posibilitando maneras de vivir, de relacionarse y de amar el hecho mismo de aprender. La cultura del esfuerzo, tan preciada y valorada en contextos educativos, no siempre es la que garantiza unos aprendizajes sólidos que estén en armonía con que necesitamos. </w:t>
      </w:r>
    </w:p>
    <w:p w:rsidR="00000000" w:rsidDel="00000000" w:rsidP="00000000" w:rsidRDefault="00000000" w:rsidRPr="00000000" w14:paraId="0000000F">
      <w:pPr>
        <w:rPr>
          <w:rFonts w:ascii="Arial" w:cs="Arial" w:eastAsia="Arial" w:hAnsi="Arial"/>
          <w:color w:val="333333"/>
        </w:rPr>
      </w:pPr>
      <w:r w:rsidDel="00000000" w:rsidR="00000000" w:rsidRPr="00000000">
        <w:rPr>
          <w:rtl w:val="0"/>
        </w:rPr>
      </w:r>
    </w:p>
    <w:p w:rsidR="00000000" w:rsidDel="00000000" w:rsidP="00000000" w:rsidRDefault="00000000" w:rsidRPr="00000000" w14:paraId="00000010">
      <w:pPr>
        <w:rPr/>
      </w:pPr>
      <w:r w:rsidDel="00000000" w:rsidR="00000000" w:rsidRPr="00000000">
        <w:rPr>
          <w:rFonts w:ascii="Arial" w:cs="Arial" w:eastAsia="Arial" w:hAnsi="Arial"/>
          <w:color w:val="333333"/>
          <w:rtl w:val="0"/>
        </w:rPr>
        <w:t xml:space="preserve">A partir de un trabajo vivencial, exploraremos cuáles son los impedimentos que nos alejan de nuestra capacidad de sentir placer, curiosidad por descubrir y capacidad de sorpresa; buscaremos qué nos impide jugar en el trabajo y en la vida, especialmente cuando estamos educando. Tomando como punto de partida la actitud de descubrir, y con la ayuda de diversos juguetes y materiales, sondearemos algunos mandatos familiares, culturales, sociales, históricos, etc. que nos alejan de la curiosidad por descubrirnos, descubrir a los demás y descubrir el mundo. Poniendo conciencia en todo aquello que dificulta nuestra curiosidad y espontaneidad, y recuperando la capacidad de jugar, podremos ofrecer a nuestros niños y niñas (y quizás al que llevamos dentro) un ejemplo impagable sobre el placer de aprender y sobre la alegría de vivir.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Palabras clave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Educación, placer, espontaneidad, creatividad, Gestalt,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Bio: </w:t>
      </w:r>
      <w:r w:rsidDel="00000000" w:rsidR="00000000" w:rsidRPr="00000000">
        <w:rPr>
          <w:rtl w:val="0"/>
        </w:rPr>
      </w:r>
    </w:p>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color w:val="333333"/>
          <w:rtl w:val="0"/>
        </w:rPr>
        <w:t xml:space="preserve">Frederic Borja Fíguls. Terapeuta Gestalt. Miembro del equipo terapéutico del Cercle Gestalt (Barcelona).</w:t>
      </w:r>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rPr/>
      </w:pPr>
      <w:r w:rsidDel="00000000" w:rsidR="00000000" w:rsidRPr="00000000">
        <w:rPr>
          <w:rFonts w:ascii="Arial" w:cs="Arial" w:eastAsia="Arial" w:hAnsi="Arial"/>
          <w:color w:val="333333"/>
          <w:rtl w:val="0"/>
        </w:rPr>
        <w:t xml:space="preserve">Eva Martínez Pardo. Maestra, formadora, terapeuta Gestalt y sistémica. Dirige el Espai Atena, en Vic (Barcelona). Coautora de </w:t>
      </w:r>
      <w:r w:rsidDel="00000000" w:rsidR="00000000" w:rsidRPr="00000000">
        <w:rPr>
          <w:rFonts w:ascii="Arial" w:cs="Arial" w:eastAsia="Arial" w:hAnsi="Arial"/>
          <w:i w:val="1"/>
          <w:color w:val="333333"/>
          <w:rtl w:val="0"/>
        </w:rPr>
        <w:t xml:space="preserve">“Emociones y familia, el viaje empieza en casa”</w:t>
      </w:r>
      <w:r w:rsidDel="00000000" w:rsidR="00000000" w:rsidRPr="00000000">
        <w:rPr>
          <w:rFonts w:ascii="Arial" w:cs="Arial" w:eastAsia="Arial" w:hAnsi="Arial"/>
          <w:color w:val="333333"/>
          <w:rtl w:val="0"/>
        </w:rPr>
        <w:t xml:space="preserve"> (Ed.Graó), y </w:t>
      </w:r>
      <w:r w:rsidDel="00000000" w:rsidR="00000000" w:rsidRPr="00000000">
        <w:rPr>
          <w:rFonts w:ascii="Arial" w:cs="Arial" w:eastAsia="Arial" w:hAnsi="Arial"/>
          <w:i w:val="1"/>
          <w:color w:val="333333"/>
          <w:rtl w:val="0"/>
        </w:rPr>
        <w:t xml:space="preserve">“Bajo la piel del lobo, acompañar las emociones con los cuentos tradicionales”</w:t>
      </w:r>
      <w:r w:rsidDel="00000000" w:rsidR="00000000" w:rsidRPr="00000000">
        <w:rPr>
          <w:rFonts w:ascii="Arial" w:cs="Arial" w:eastAsia="Arial" w:hAnsi="Arial"/>
          <w:color w:val="333333"/>
          <w:rtl w:val="0"/>
        </w:rPr>
        <w:t xml:space="preserve"> (Ed. Graó). Colaboradora habitual de publicaciones de ámbito educativo.</w:t>
      </w:r>
      <w:r w:rsidDel="00000000" w:rsidR="00000000" w:rsidRPr="00000000">
        <w:rPr>
          <w:rtl w:val="0"/>
        </w:rPr>
      </w:r>
    </w:p>
    <w:p w:rsidR="00000000" w:rsidDel="00000000" w:rsidP="00000000" w:rsidRDefault="00000000" w:rsidRPr="00000000" w14:paraId="00000019">
      <w:pPr>
        <w:rPr>
          <w:rFonts w:ascii="Arial" w:cs="Arial" w:eastAsia="Arial" w:hAnsi="Arial"/>
          <w:color w:val="333333"/>
        </w:rPr>
      </w:pPr>
      <w:r w:rsidDel="00000000" w:rsidR="00000000" w:rsidRPr="00000000">
        <w:rPr>
          <w:rtl w:val="0"/>
        </w:rPr>
      </w:r>
    </w:p>
    <w:p w:rsidR="00000000" w:rsidDel="00000000" w:rsidP="00000000" w:rsidRDefault="00000000" w:rsidRPr="00000000" w14:paraId="0000001A">
      <w:pPr>
        <w:rPr>
          <w:rFonts w:ascii="Arial" w:cs="Arial" w:eastAsia="Arial" w:hAnsi="Arial"/>
          <w:color w:val="333333"/>
        </w:rPr>
      </w:pPr>
      <w:r w:rsidDel="00000000" w:rsidR="00000000" w:rsidRPr="00000000">
        <w:rPr>
          <w:rtl w:val="0"/>
        </w:rPr>
      </w:r>
    </w:p>
    <w:p w:rsidR="00000000" w:rsidDel="00000000" w:rsidP="00000000" w:rsidRDefault="00000000" w:rsidRPr="00000000" w14:paraId="0000001B">
      <w:pPr>
        <w:rPr>
          <w:rFonts w:ascii="Arial" w:cs="Arial" w:eastAsia="Arial" w:hAnsi="Arial"/>
          <w:color w:val="333333"/>
        </w:rPr>
      </w:pPr>
      <w:r w:rsidDel="00000000" w:rsidR="00000000" w:rsidRPr="00000000">
        <w:rPr>
          <w:rtl w:val="0"/>
        </w:rPr>
      </w:r>
    </w:p>
    <w:p w:rsidR="00000000" w:rsidDel="00000000" w:rsidP="00000000" w:rsidRDefault="00000000" w:rsidRPr="00000000" w14:paraId="0000001C">
      <w:pPr>
        <w:rPr>
          <w:rFonts w:ascii="Arial" w:cs="Arial" w:eastAsia="Arial" w:hAnsi="Arial"/>
          <w:color w:val="333333"/>
        </w:rPr>
      </w:pPr>
      <w:r w:rsidDel="00000000" w:rsidR="00000000" w:rsidRPr="00000000">
        <w:rPr>
          <w:rtl w:val="0"/>
        </w:rPr>
      </w:r>
    </w:p>
    <w:p w:rsidR="00000000" w:rsidDel="00000000" w:rsidP="00000000" w:rsidRDefault="00000000" w:rsidRPr="00000000" w14:paraId="0000001D">
      <w:pPr>
        <w:rPr>
          <w:rFonts w:ascii="Arial" w:cs="Arial" w:eastAsia="Arial" w:hAnsi="Arial"/>
          <w:color w:val="333333"/>
        </w:rPr>
      </w:pPr>
      <w:r w:rsidDel="00000000" w:rsidR="00000000" w:rsidRPr="00000000">
        <w:rPr>
          <w:rtl w:val="0"/>
        </w:rPr>
      </w:r>
    </w:p>
    <w:p w:rsidR="00000000" w:rsidDel="00000000" w:rsidP="00000000" w:rsidRDefault="00000000" w:rsidRPr="00000000" w14:paraId="0000001E">
      <w:pPr>
        <w:rPr>
          <w:rFonts w:ascii="Arial" w:cs="Arial" w:eastAsia="Arial" w:hAnsi="Arial"/>
          <w:color w:val="333333"/>
        </w:rPr>
      </w:pPr>
      <w:r w:rsidDel="00000000" w:rsidR="00000000" w:rsidRPr="00000000">
        <w:rPr>
          <w:rtl w:val="0"/>
        </w:rPr>
      </w:r>
    </w:p>
    <w:p w:rsidR="00000000" w:rsidDel="00000000" w:rsidP="00000000" w:rsidRDefault="00000000" w:rsidRPr="00000000" w14:paraId="0000001F">
      <w:pPr>
        <w:rPr>
          <w:rFonts w:ascii="Arial" w:cs="Arial" w:eastAsia="Arial" w:hAnsi="Arial"/>
          <w:color w:val="333333"/>
        </w:rPr>
      </w:pPr>
      <w:r w:rsidDel="00000000" w:rsidR="00000000" w:rsidRPr="00000000">
        <w:rPr>
          <w:rtl w:val="0"/>
        </w:rPr>
      </w:r>
    </w:p>
    <w:p w:rsidR="00000000" w:rsidDel="00000000" w:rsidP="00000000" w:rsidRDefault="00000000" w:rsidRPr="00000000" w14:paraId="00000020">
      <w:pPr>
        <w:rPr>
          <w:rFonts w:ascii="Arial" w:cs="Arial" w:eastAsia="Arial" w:hAnsi="Arial"/>
          <w:color w:val="333333"/>
        </w:rPr>
      </w:pPr>
      <w:r w:rsidDel="00000000" w:rsidR="00000000" w:rsidRPr="00000000">
        <w:rPr>
          <w:rtl w:val="0"/>
        </w:rPr>
      </w:r>
    </w:p>
    <w:p w:rsidR="00000000" w:rsidDel="00000000" w:rsidP="00000000" w:rsidRDefault="00000000" w:rsidRPr="00000000" w14:paraId="00000021">
      <w:pPr>
        <w:rPr>
          <w:rFonts w:ascii="Arial" w:cs="Arial" w:eastAsia="Arial" w:hAnsi="Arial"/>
          <w:color w:val="333333"/>
        </w:rPr>
      </w:pPr>
      <w:r w:rsidDel="00000000" w:rsidR="00000000" w:rsidRPr="00000000">
        <w:rPr>
          <w:rtl w:val="0"/>
        </w:rPr>
      </w:r>
    </w:p>
    <w:p w:rsidR="00000000" w:rsidDel="00000000" w:rsidP="00000000" w:rsidRDefault="00000000" w:rsidRPr="00000000" w14:paraId="00000022">
      <w:pPr>
        <w:rPr>
          <w:rFonts w:ascii="Arial" w:cs="Arial" w:eastAsia="Arial" w:hAnsi="Arial"/>
          <w:color w:val="333333"/>
        </w:rPr>
      </w:pPr>
      <w:r w:rsidDel="00000000" w:rsidR="00000000" w:rsidRPr="00000000">
        <w:rPr>
          <w:rtl w:val="0"/>
        </w:rPr>
      </w:r>
    </w:p>
    <w:p w:rsidR="00000000" w:rsidDel="00000000" w:rsidP="00000000" w:rsidRDefault="00000000" w:rsidRPr="00000000" w14:paraId="00000023">
      <w:pPr>
        <w:rPr>
          <w:rFonts w:ascii="Arial" w:cs="Arial" w:eastAsia="Arial" w:hAnsi="Arial"/>
          <w:color w:val="333333"/>
        </w:rPr>
      </w:pPr>
      <w:r w:rsidDel="00000000" w:rsidR="00000000" w:rsidRPr="00000000">
        <w:rPr>
          <w:rtl w:val="0"/>
        </w:rPr>
      </w:r>
    </w:p>
    <w:p w:rsidR="00000000" w:rsidDel="00000000" w:rsidP="00000000" w:rsidRDefault="00000000" w:rsidRPr="00000000" w14:paraId="00000024">
      <w:pPr>
        <w:rPr>
          <w:rFonts w:ascii="Arial" w:cs="Arial" w:eastAsia="Arial" w:hAnsi="Arial"/>
          <w:color w:val="333333"/>
        </w:rPr>
      </w:pPr>
      <w:r w:rsidDel="00000000" w:rsidR="00000000" w:rsidRPr="00000000">
        <w:rPr>
          <w:rtl w:val="0"/>
        </w:rPr>
      </w:r>
    </w:p>
    <w:p w:rsidR="00000000" w:rsidDel="00000000" w:rsidP="00000000" w:rsidRDefault="00000000" w:rsidRPr="00000000" w14:paraId="00000025">
      <w:pPr>
        <w:rPr>
          <w:rFonts w:ascii="Arial" w:cs="Arial" w:eastAsia="Arial" w:hAnsi="Arial"/>
          <w:color w:val="333333"/>
        </w:rPr>
      </w:pPr>
      <w:r w:rsidDel="00000000" w:rsidR="00000000" w:rsidRPr="00000000">
        <w:rPr>
          <w:rtl w:val="0"/>
        </w:rPr>
      </w:r>
    </w:p>
    <w:p w:rsidR="00000000" w:rsidDel="00000000" w:rsidP="00000000" w:rsidRDefault="00000000" w:rsidRPr="00000000" w14:paraId="00000026">
      <w:pPr>
        <w:rPr>
          <w:rFonts w:ascii="Arial" w:cs="Arial" w:eastAsia="Arial" w:hAnsi="Arial"/>
          <w:color w:val="333333"/>
        </w:rPr>
      </w:pPr>
      <w:r w:rsidDel="00000000" w:rsidR="00000000" w:rsidRPr="00000000">
        <w:rPr>
          <w:rtl w:val="0"/>
        </w:rPr>
      </w:r>
    </w:p>
    <w:p w:rsidR="00000000" w:rsidDel="00000000" w:rsidP="00000000" w:rsidRDefault="00000000" w:rsidRPr="00000000" w14:paraId="00000027">
      <w:pPr>
        <w:rPr>
          <w:rFonts w:ascii="Arial" w:cs="Arial" w:eastAsia="Arial" w:hAnsi="Arial"/>
          <w:color w:val="333333"/>
        </w:rPr>
      </w:pPr>
      <w:r w:rsidDel="00000000" w:rsidR="00000000" w:rsidRPr="00000000">
        <w:rPr>
          <w:rtl w:val="0"/>
        </w:rPr>
      </w:r>
    </w:p>
    <w:p w:rsidR="00000000" w:rsidDel="00000000" w:rsidP="00000000" w:rsidRDefault="00000000" w:rsidRPr="00000000" w14:paraId="00000028">
      <w:pPr>
        <w:rPr>
          <w:rFonts w:ascii="Arial" w:cs="Arial" w:eastAsia="Arial" w:hAnsi="Arial"/>
          <w:color w:val="333333"/>
        </w:rPr>
      </w:pPr>
      <w:r w:rsidDel="00000000" w:rsidR="00000000" w:rsidRPr="00000000">
        <w:rPr>
          <w:rtl w:val="0"/>
        </w:rPr>
      </w:r>
    </w:p>
    <w:p w:rsidR="00000000" w:rsidDel="00000000" w:rsidP="00000000" w:rsidRDefault="00000000" w:rsidRPr="00000000" w14:paraId="00000029">
      <w:pPr>
        <w:rPr>
          <w:rFonts w:ascii="Arial" w:cs="Arial" w:eastAsia="Arial" w:hAnsi="Arial"/>
          <w:color w:val="333333"/>
        </w:rPr>
      </w:pPr>
      <w:r w:rsidDel="00000000" w:rsidR="00000000" w:rsidRPr="00000000">
        <w:rPr>
          <w:rtl w:val="0"/>
        </w:rPr>
      </w:r>
    </w:p>
    <w:p w:rsidR="00000000" w:rsidDel="00000000" w:rsidP="00000000" w:rsidRDefault="00000000" w:rsidRPr="00000000" w14:paraId="0000002A">
      <w:pPr>
        <w:rPr>
          <w:rFonts w:ascii="Arial" w:cs="Arial" w:eastAsia="Arial" w:hAnsi="Arial"/>
          <w:color w:val="333333"/>
        </w:rPr>
      </w:pPr>
      <w:r w:rsidDel="00000000" w:rsidR="00000000" w:rsidRPr="00000000">
        <w:rPr>
          <w:rtl w:val="0"/>
        </w:rPr>
      </w:r>
    </w:p>
    <w:p w:rsidR="00000000" w:rsidDel="00000000" w:rsidP="00000000" w:rsidRDefault="00000000" w:rsidRPr="00000000" w14:paraId="0000002B">
      <w:pPr>
        <w:rPr>
          <w:rFonts w:ascii="Arial" w:cs="Arial" w:eastAsia="Arial" w:hAnsi="Arial"/>
          <w:color w:val="333333"/>
        </w:rPr>
      </w:pPr>
      <w:r w:rsidDel="00000000" w:rsidR="00000000" w:rsidRPr="00000000">
        <w:rPr>
          <w:rtl w:val="0"/>
        </w:rPr>
      </w:r>
    </w:p>
    <w:p w:rsidR="00000000" w:rsidDel="00000000" w:rsidP="00000000" w:rsidRDefault="00000000" w:rsidRPr="00000000" w14:paraId="0000002C">
      <w:pPr>
        <w:rPr>
          <w:rFonts w:ascii="Arial" w:cs="Arial" w:eastAsia="Arial" w:hAnsi="Arial"/>
          <w:color w:val="333333"/>
        </w:rPr>
      </w:pPr>
      <w:r w:rsidDel="00000000" w:rsidR="00000000" w:rsidRPr="00000000">
        <w:rPr>
          <w:rtl w:val="0"/>
        </w:rPr>
      </w:r>
    </w:p>
    <w:p w:rsidR="00000000" w:rsidDel="00000000" w:rsidP="00000000" w:rsidRDefault="00000000" w:rsidRPr="00000000" w14:paraId="0000002D">
      <w:pPr>
        <w:rPr>
          <w:rFonts w:ascii="Arial" w:cs="Arial" w:eastAsia="Arial" w:hAnsi="Arial"/>
          <w:color w:val="333333"/>
        </w:rPr>
      </w:pPr>
      <w:r w:rsidDel="00000000" w:rsidR="00000000" w:rsidRPr="00000000">
        <w:rPr>
          <w:rtl w:val="0"/>
        </w:rPr>
      </w:r>
    </w:p>
    <w:p w:rsidR="00000000" w:rsidDel="00000000" w:rsidP="00000000" w:rsidRDefault="00000000" w:rsidRPr="00000000" w14:paraId="0000002E">
      <w:pPr>
        <w:rPr>
          <w:rFonts w:ascii="Arial" w:cs="Arial" w:eastAsia="Arial" w:hAnsi="Arial"/>
          <w:color w:val="333333"/>
        </w:rPr>
      </w:pPr>
      <w:r w:rsidDel="00000000" w:rsidR="00000000" w:rsidRPr="00000000">
        <w:rPr>
          <w:rtl w:val="0"/>
        </w:rPr>
      </w:r>
    </w:p>
    <w:p w:rsidR="00000000" w:rsidDel="00000000" w:rsidP="00000000" w:rsidRDefault="00000000" w:rsidRPr="00000000" w14:paraId="0000002F">
      <w:pPr>
        <w:rPr>
          <w:rFonts w:ascii="Arial" w:cs="Arial" w:eastAsia="Arial" w:hAnsi="Arial"/>
          <w:color w:val="333333"/>
        </w:rPr>
      </w:pPr>
      <w:r w:rsidDel="00000000" w:rsidR="00000000" w:rsidRPr="00000000">
        <w:rPr>
          <w:rtl w:val="0"/>
        </w:rPr>
      </w:r>
    </w:p>
    <w:p w:rsidR="00000000" w:rsidDel="00000000" w:rsidP="00000000" w:rsidRDefault="00000000" w:rsidRPr="00000000" w14:paraId="00000030">
      <w:pPr>
        <w:rPr>
          <w:rFonts w:ascii="Arial" w:cs="Arial" w:eastAsia="Arial" w:hAnsi="Arial"/>
          <w:color w:val="333333"/>
        </w:rPr>
      </w:pPr>
      <w:r w:rsidDel="00000000" w:rsidR="00000000" w:rsidRPr="00000000">
        <w:rPr>
          <w:rtl w:val="0"/>
        </w:rPr>
      </w:r>
    </w:p>
    <w:p w:rsidR="00000000" w:rsidDel="00000000" w:rsidP="00000000" w:rsidRDefault="00000000" w:rsidRPr="00000000" w14:paraId="00000031">
      <w:pPr>
        <w:rPr>
          <w:rFonts w:ascii="Arial" w:cs="Arial" w:eastAsia="Arial" w:hAnsi="Arial"/>
          <w:color w:val="333333"/>
        </w:rPr>
      </w:pPr>
      <w:r w:rsidDel="00000000" w:rsidR="00000000" w:rsidRPr="00000000">
        <w:rPr>
          <w:rtl w:val="0"/>
        </w:rPr>
      </w:r>
    </w:p>
    <w:p w:rsidR="00000000" w:rsidDel="00000000" w:rsidP="00000000" w:rsidRDefault="00000000" w:rsidRPr="00000000" w14:paraId="00000032">
      <w:pPr>
        <w:rPr>
          <w:rFonts w:ascii="Arial" w:cs="Arial" w:eastAsia="Arial" w:hAnsi="Arial"/>
          <w:color w:val="333333"/>
        </w:rPr>
      </w:pPr>
      <w:r w:rsidDel="00000000" w:rsidR="00000000" w:rsidRPr="00000000">
        <w:rPr>
          <w:rtl w:val="0"/>
        </w:rPr>
      </w:r>
    </w:p>
    <w:p w:rsidR="00000000" w:rsidDel="00000000" w:rsidP="00000000" w:rsidRDefault="00000000" w:rsidRPr="00000000" w14:paraId="00000033">
      <w:pPr>
        <w:rPr>
          <w:rFonts w:ascii="Arial" w:cs="Arial" w:eastAsia="Arial" w:hAnsi="Arial"/>
          <w:color w:val="333333"/>
        </w:rPr>
      </w:pPr>
      <w:r w:rsidDel="00000000" w:rsidR="00000000" w:rsidRPr="00000000">
        <w:rPr>
          <w:rtl w:val="0"/>
        </w:rPr>
      </w:r>
    </w:p>
    <w:p w:rsidR="00000000" w:rsidDel="00000000" w:rsidP="00000000" w:rsidRDefault="00000000" w:rsidRPr="00000000" w14:paraId="00000034">
      <w:pPr>
        <w:rPr>
          <w:rFonts w:ascii="Arial" w:cs="Arial" w:eastAsia="Arial" w:hAnsi="Arial"/>
          <w:color w:val="333333"/>
        </w:rPr>
      </w:pPr>
      <w:r w:rsidDel="00000000" w:rsidR="00000000" w:rsidRPr="00000000">
        <w:rPr>
          <w:rtl w:val="0"/>
        </w:rPr>
      </w:r>
    </w:p>
    <w:p w:rsidR="00000000" w:rsidDel="00000000" w:rsidP="00000000" w:rsidRDefault="00000000" w:rsidRPr="00000000" w14:paraId="00000035">
      <w:pPr>
        <w:rPr>
          <w:rFonts w:ascii="Arial" w:cs="Arial" w:eastAsia="Arial" w:hAnsi="Arial"/>
          <w:color w:val="333333"/>
        </w:rPr>
      </w:pPr>
      <w:r w:rsidDel="00000000" w:rsidR="00000000" w:rsidRPr="00000000">
        <w:rPr>
          <w:rtl w:val="0"/>
        </w:rPr>
      </w:r>
    </w:p>
    <w:p w:rsidR="00000000" w:rsidDel="00000000" w:rsidP="00000000" w:rsidRDefault="00000000" w:rsidRPr="00000000" w14:paraId="00000036">
      <w:pPr>
        <w:rPr>
          <w:rFonts w:ascii="Arial" w:cs="Arial" w:eastAsia="Arial" w:hAnsi="Arial"/>
          <w:color w:val="333333"/>
        </w:rPr>
      </w:pPr>
      <w:r w:rsidDel="00000000" w:rsidR="00000000" w:rsidRPr="00000000">
        <w:rPr>
          <w:rtl w:val="0"/>
        </w:rPr>
      </w:r>
    </w:p>
    <w:p w:rsidR="00000000" w:rsidDel="00000000" w:rsidP="00000000" w:rsidRDefault="00000000" w:rsidRPr="00000000" w14:paraId="00000037">
      <w:pPr>
        <w:rPr>
          <w:rFonts w:ascii="Arial" w:cs="Arial" w:eastAsia="Arial" w:hAnsi="Arial"/>
          <w:color w:val="333333"/>
        </w:rPr>
      </w:pPr>
      <w:r w:rsidDel="00000000" w:rsidR="00000000" w:rsidRPr="00000000">
        <w:rPr>
          <w:rtl w:val="0"/>
        </w:rPr>
      </w:r>
    </w:p>
    <w:p w:rsidR="00000000" w:rsidDel="00000000" w:rsidP="00000000" w:rsidRDefault="00000000" w:rsidRPr="00000000" w14:paraId="00000038">
      <w:pPr>
        <w:rPr>
          <w:rFonts w:ascii="Arial" w:cs="Arial" w:eastAsia="Arial" w:hAnsi="Arial"/>
          <w:color w:val="333333"/>
        </w:rPr>
      </w:pPr>
      <w:r w:rsidDel="00000000" w:rsidR="00000000" w:rsidRPr="00000000">
        <w:rPr>
          <w:rtl w:val="0"/>
        </w:rPr>
      </w:r>
    </w:p>
    <w:p w:rsidR="00000000" w:rsidDel="00000000" w:rsidP="00000000" w:rsidRDefault="00000000" w:rsidRPr="00000000" w14:paraId="00000039">
      <w:pPr>
        <w:rPr>
          <w:rFonts w:ascii="Arial" w:cs="Arial" w:eastAsia="Arial" w:hAnsi="Arial"/>
          <w:color w:val="333333"/>
        </w:rPr>
      </w:pPr>
      <w:r w:rsidDel="00000000" w:rsidR="00000000" w:rsidRPr="00000000">
        <w:rPr>
          <w:rtl w:val="0"/>
        </w:rPr>
      </w:r>
    </w:p>
    <w:p w:rsidR="00000000" w:rsidDel="00000000" w:rsidP="00000000" w:rsidRDefault="00000000" w:rsidRPr="00000000" w14:paraId="0000003A">
      <w:pPr>
        <w:rPr>
          <w:rFonts w:ascii="Arial" w:cs="Arial" w:eastAsia="Arial" w:hAnsi="Arial"/>
          <w:color w:val="333333"/>
        </w:rPr>
      </w:pPr>
      <w:r w:rsidDel="00000000" w:rsidR="00000000" w:rsidRPr="00000000">
        <w:rPr>
          <w:rtl w:val="0"/>
        </w:rPr>
      </w:r>
    </w:p>
    <w:p w:rsidR="00000000" w:rsidDel="00000000" w:rsidP="00000000" w:rsidRDefault="00000000" w:rsidRPr="00000000" w14:paraId="0000003B">
      <w:pPr>
        <w:rPr>
          <w:rFonts w:ascii="Arial" w:cs="Arial" w:eastAsia="Arial" w:hAnsi="Arial"/>
          <w:color w:val="333333"/>
        </w:rPr>
      </w:pPr>
      <w:r w:rsidDel="00000000" w:rsidR="00000000" w:rsidRPr="00000000">
        <w:rPr>
          <w:rtl w:val="0"/>
        </w:rPr>
      </w:r>
    </w:p>
    <w:p w:rsidR="00000000" w:rsidDel="00000000" w:rsidP="00000000" w:rsidRDefault="00000000" w:rsidRPr="00000000" w14:paraId="0000003C">
      <w:pPr>
        <w:rPr>
          <w:rFonts w:ascii="Arial" w:cs="Arial" w:eastAsia="Arial" w:hAnsi="Arial"/>
          <w:color w:val="333333"/>
        </w:rPr>
      </w:pPr>
      <w:r w:rsidDel="00000000" w:rsidR="00000000" w:rsidRPr="00000000">
        <w:rPr>
          <w:rtl w:val="0"/>
        </w:rPr>
      </w:r>
    </w:p>
    <w:p w:rsidR="00000000" w:rsidDel="00000000" w:rsidP="00000000" w:rsidRDefault="00000000" w:rsidRPr="00000000" w14:paraId="0000003D">
      <w:pPr>
        <w:rPr>
          <w:rFonts w:ascii="Arial" w:cs="Arial" w:eastAsia="Arial" w:hAnsi="Arial"/>
          <w:color w:val="333333"/>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EDUCATION AND PLEASURE: LEARNING TO LOVE LIFE</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bookmarkStart w:colFirst="0" w:colLast="0" w:name="_heading=h.aqptrxxkbvf0" w:id="0"/>
      <w:bookmarkEnd w:id="0"/>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Frederic Borja Fíguls. Therapeutical team of Cercle Gestalt.</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fredericborjaf@gmail.com</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Eva Martínez Pardo. Director of Espai Atena.</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eva@espaiatena.cat</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Duration of workshop: 1:45h.</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Workshop language: English </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ABSTRACT</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gjdgxs" w:id="1"/>
    <w:bookmarkEnd w:id="1"/>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Educators are accompanying the learning of children, not only in their academic itinerary, but also in their life path. With our example, we are showing them how to set relationships, how to live and how to love the act of learning.  The culture of effort, so valued in educational contexts, is not always the one that guarantees solid learning that is in harmony with what we need.</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Based on experiential work, we will explore what are the impediments that keep us from feeling pleasure, curiosity and surprise. We will also explore what prevents us from playing, at work and in life (especially if we are educators). With the help of some toys and other materials, we will check some family, cultural, social and historical mandates, that keep us from discovering ourselves, discover others and discover the world. By recovering the attitude of playing, we will be able to offer our children (and perhaps the one we have inside) a priceless example of the pleasure of learning, and also of the joy of living.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Keywords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Education, pleasure, spontaneity, creativity, Gestalt</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Bio: </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Frederic Borja Fíguls, Gestalt Therapist, member of the therapeutical team of Cercle Gestalt (Barcelona)</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Eva Martínez Pardo, teacher, teacher trainer, Gestalt and systemic therapist. Director of Espai Atena (Vic, Barcelona). Co-Author of “</w:t>
      </w:r>
      <w:r w:rsidDel="00000000" w:rsidR="00000000" w:rsidRPr="00000000">
        <w:rPr>
          <w:rFonts w:ascii="Times New Roman" w:cs="Times New Roman" w:eastAsia="Times New Roman" w:hAnsi="Times New Roman"/>
          <w:b w:val="0"/>
          <w:i w:val="1"/>
          <w:smallCaps w:val="0"/>
          <w:strike w:val="0"/>
          <w:color w:val="333333"/>
          <w:sz w:val="20"/>
          <w:szCs w:val="20"/>
          <w:u w:val="none"/>
          <w:shd w:fill="auto" w:val="clear"/>
          <w:vertAlign w:val="baseline"/>
          <w:rtl w:val="0"/>
        </w:rPr>
        <w:t xml:space="preserve">Emociones y familia, el viaje empieza en casa”</w:t>
      </w:r>
      <w:r w:rsidDel="00000000" w:rsidR="00000000" w:rsidRPr="00000000">
        <w:rPr>
          <w:rFonts w:ascii="Times New Roman" w:cs="Times New Roman" w:eastAsia="Times New Roman" w:hAnsi="Times New Roman"/>
          <w:b w:val="0"/>
          <w:i w:val="0"/>
          <w:smallCaps w:val="0"/>
          <w:strike w:val="0"/>
          <w:color w:val="333333"/>
          <w:sz w:val="20"/>
          <w:szCs w:val="20"/>
          <w:u w:val="none"/>
          <w:shd w:fill="auto" w:val="clear"/>
          <w:vertAlign w:val="baseline"/>
          <w:rtl w:val="0"/>
        </w:rPr>
        <w:t xml:space="preserve"> (Ed.Graó), and author of</w:t>
      </w:r>
      <w:r w:rsidDel="00000000" w:rsidR="00000000" w:rsidRPr="00000000">
        <w:rPr>
          <w:rFonts w:ascii="Times New Roman" w:cs="Times New Roman" w:eastAsia="Times New Roman" w:hAnsi="Times New Roman"/>
          <w:b w:val="0"/>
          <w:i w:val="1"/>
          <w:smallCaps w:val="0"/>
          <w:strike w:val="0"/>
          <w:color w:val="333333"/>
          <w:sz w:val="20"/>
          <w:szCs w:val="20"/>
          <w:u w:val="none"/>
          <w:shd w:fill="auto" w:val="clear"/>
          <w:vertAlign w:val="baseline"/>
          <w:rtl w:val="0"/>
        </w:rPr>
        <w:t xml:space="preserve">“Bajo la piel del lobo, acompañar las emociones con los cuentos tradicionales”</w:t>
      </w:r>
      <w:r w:rsidDel="00000000" w:rsidR="00000000" w:rsidRPr="00000000">
        <w:rPr>
          <w:rFonts w:ascii="Times New Roman" w:cs="Times New Roman" w:eastAsia="Times New Roman" w:hAnsi="Times New Roman"/>
          <w:b w:val="0"/>
          <w:i w:val="0"/>
          <w:smallCaps w:val="0"/>
          <w:strike w:val="0"/>
          <w:color w:val="333333"/>
          <w:sz w:val="20"/>
          <w:szCs w:val="20"/>
          <w:u w:val="none"/>
          <w:shd w:fill="auto" w:val="clear"/>
          <w:vertAlign w:val="baseline"/>
          <w:rtl w:val="0"/>
        </w:rPr>
        <w:t xml:space="preserve"> (Ed. Graó). </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Roboto Light" w:cs="Roboto Light" w:eastAsia="Roboto Light" w:hAnsi="Roboto Light"/>
          <w:b w:val="1"/>
          <w:i w:val="0"/>
          <w:smallCaps w:val="0"/>
          <w:strike w:val="0"/>
          <w:color w:val="000000"/>
          <w:sz w:val="28"/>
          <w:szCs w:val="28"/>
          <w:u w:val="none"/>
          <w:shd w:fill="auto" w:val="clear"/>
          <w:vertAlign w:val="baseline"/>
        </w:rPr>
      </w:pPr>
      <w:r w:rsidDel="00000000" w:rsidR="00000000" w:rsidRPr="00000000">
        <w:rPr>
          <w:rtl w:val="0"/>
        </w:rPr>
      </w:r>
    </w:p>
    <w:sectPr>
      <w:headerReference r:id="rId7" w:type="default"/>
      <w:footerReference r:id="rId8" w:type="default"/>
      <w:footerReference r:id="rId9" w:type="first"/>
      <w:footerReference r:id="rId10" w:type="even"/>
      <w:pgSz w:h="16838" w:w="11906" w:orient="portrait"/>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Roboto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569720" cy="6985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69720" cy="698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360" w:lineRule="auto"/>
      <w:ind w:left="0" w:right="0" w:firstLine="0"/>
      <w:jc w:val="both"/>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360" w:lineRule="auto"/>
      <w:ind w:left="0" w:right="0" w:firstLine="0"/>
      <w:jc w:val="both"/>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360" w:lineRule="auto"/>
      <w:ind w:left="0" w:right="0" w:firstLine="0"/>
      <w:jc w:val="both"/>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60"/>
      <w:jc w:val="both"/>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360" w:lineRule="auto"/>
      <w:ind w:left="0" w:right="0" w:firstLine="0"/>
      <w:jc w:val="both"/>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360" w:lineRule="auto"/>
      <w:ind w:left="0" w:right="0" w:firstLine="0"/>
      <w:jc w:val="both"/>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360" w:lineRule="auto"/>
      <w:ind w:left="0" w:right="0" w:firstLine="0"/>
      <w:jc w:val="both"/>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rsid w:val="00962B84"/>
    <w:pPr>
      <w:spacing w:line="360" w:lineRule="auto"/>
      <w:jc w:val="both"/>
    </w:pPr>
  </w:style>
  <w:style w:type="paragraph" w:styleId="Heading1">
    <w:name w:val="heading 1"/>
    <w:basedOn w:val="LO-normal"/>
    <w:next w:val="LO-normal"/>
    <w:uiPriority w:val="9"/>
    <w:qFormat w:val="1"/>
    <w:pPr>
      <w:keepNext w:val="1"/>
      <w:keepLines w:val="1"/>
      <w:spacing w:after="120" w:before="480"/>
      <w:outlineLvl w:val="0"/>
    </w:pPr>
    <w:rPr>
      <w:b w:val="1"/>
      <w:sz w:val="48"/>
      <w:szCs w:val="48"/>
    </w:rPr>
  </w:style>
  <w:style w:type="paragraph" w:styleId="Heading2">
    <w:name w:val="heading 2"/>
    <w:basedOn w:val="LO-normal"/>
    <w:next w:val="LO-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LO-normal"/>
    <w:next w:val="LO-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LO-normal"/>
    <w:next w:val="LO-normal"/>
    <w:uiPriority w:val="9"/>
    <w:semiHidden w:val="1"/>
    <w:unhideWhenUsed w:val="1"/>
    <w:qFormat w:val="1"/>
    <w:rsid w:val="00EF1FA4"/>
    <w:pPr>
      <w:keepNext w:val="1"/>
      <w:widowControl w:val="0"/>
      <w:spacing w:line="240" w:lineRule="auto"/>
      <w:ind w:firstLine="360"/>
      <w:outlineLvl w:val="3"/>
    </w:pPr>
    <w:rPr>
      <w:rFonts w:eastAsia="Batang"/>
      <w:kern w:val="2"/>
      <w:sz w:val="24"/>
      <w:szCs w:val="24"/>
      <w:lang w:eastAsia="ko-KR"/>
    </w:rPr>
  </w:style>
  <w:style w:type="paragraph" w:styleId="Heading5">
    <w:name w:val="heading 5"/>
    <w:basedOn w:val="LO-normal"/>
    <w:next w:val="LO-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LO-normal"/>
    <w:next w:val="LO-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PageNumber">
    <w:name w:val="page number"/>
    <w:basedOn w:val="DefaultParagraphFont"/>
    <w:qFormat w:val="1"/>
    <w:rsid w:val="00962B84"/>
  </w:style>
  <w:style w:type="character" w:styleId="EnlladInternet" w:customStyle="1">
    <w:name w:val="Enllaç d'Internet"/>
    <w:basedOn w:val="DefaultParagraphFont"/>
    <w:rsid w:val="00962B84"/>
    <w:rPr>
      <w:color w:val="0000ff"/>
      <w:u w:val="single"/>
    </w:rPr>
  </w:style>
  <w:style w:type="character" w:styleId="ncoradenotaalpeu" w:customStyle="1">
    <w:name w:val="Àncora de nota al peu"/>
    <w:rPr>
      <w:vertAlign w:val="superscript"/>
    </w:rPr>
  </w:style>
  <w:style w:type="character" w:styleId="FootnoteCharacters" w:customStyle="1">
    <w:name w:val="Footnote Characters"/>
    <w:basedOn w:val="DefaultParagraphFont"/>
    <w:semiHidden w:val="1"/>
    <w:qFormat w:val="1"/>
    <w:rsid w:val="00311650"/>
    <w:rPr>
      <w:vertAlign w:val="superscript"/>
    </w:rPr>
  </w:style>
  <w:style w:type="character" w:styleId="HeaderChar" w:customStyle="1">
    <w:name w:val="Header Char"/>
    <w:basedOn w:val="DefaultParagraphFont"/>
    <w:link w:val="Header"/>
    <w:qFormat w:val="1"/>
    <w:rsid w:val="0009737D"/>
    <w:rPr>
      <w:lang w:eastAsia="es-ES" w:val="es-ES"/>
    </w:rPr>
  </w:style>
  <w:style w:type="character" w:styleId="HTMLPreformattedChar" w:customStyle="1">
    <w:name w:val="HTML Preformatted Char"/>
    <w:basedOn w:val="DefaultParagraphFont"/>
    <w:link w:val="HTMLPreformatted"/>
    <w:uiPriority w:val="99"/>
    <w:qFormat w:val="1"/>
    <w:rsid w:val="00FB7829"/>
    <w:rPr>
      <w:rFonts w:ascii="Courier New" w:cs="Courier New" w:hAnsi="Courier New"/>
      <w:color w:val="000000"/>
      <w:lang w:eastAsia="es-ES" w:val="es-ES"/>
    </w:rPr>
  </w:style>
  <w:style w:type="character" w:styleId="Mencinsinresolver1" w:customStyle="1">
    <w:name w:val="Mención sin resolver1"/>
    <w:basedOn w:val="DefaultParagraphFont"/>
    <w:uiPriority w:val="99"/>
    <w:semiHidden w:val="1"/>
    <w:unhideWhenUsed w:val="1"/>
    <w:qFormat w:val="1"/>
    <w:rsid w:val="00387ADB"/>
    <w:rPr>
      <w:color w:val="605e5c"/>
      <w:shd w:color="auto" w:fill="e1dfdd" w:val="clear"/>
    </w:rPr>
  </w:style>
  <w:style w:type="paragraph" w:styleId="Encapalament" w:customStyle="1">
    <w:name w:val="Encapçalament"/>
    <w:basedOn w:val="Normal"/>
    <w:next w:val="BodyText"/>
    <w:qFormat w:val="1"/>
    <w:pPr>
      <w:keepNext w:val="1"/>
      <w:spacing w:after="120" w:before="24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val="1"/>
    <w:pPr>
      <w:suppressLineNumbers w:val="1"/>
      <w:spacing w:after="120" w:before="120"/>
    </w:pPr>
    <w:rPr>
      <w:i w:val="1"/>
      <w:iCs w:val="1"/>
      <w:sz w:val="24"/>
      <w:szCs w:val="24"/>
    </w:rPr>
  </w:style>
  <w:style w:type="paragraph" w:styleId="ndex" w:customStyle="1">
    <w:name w:val="Índex"/>
    <w:basedOn w:val="Normal"/>
    <w:qFormat w:val="1"/>
    <w:pPr>
      <w:suppressLineNumbers w:val="1"/>
    </w:pPr>
    <w:rPr>
      <w:lang/>
    </w:rPr>
  </w:style>
  <w:style w:type="paragraph" w:styleId="LO-normal" w:customStyle="1">
    <w:name w:val="LO-normal"/>
    <w:qFormat w:val="1"/>
    <w:pPr>
      <w:spacing w:line="360" w:lineRule="auto"/>
      <w:jc w:val="both"/>
    </w:pPr>
  </w:style>
  <w:style w:type="paragraph" w:styleId="Title">
    <w:name w:val="Title"/>
    <w:basedOn w:val="LO-normal"/>
    <w:next w:val="LO-normal"/>
    <w:uiPriority w:val="10"/>
    <w:qFormat w:val="1"/>
    <w:pPr>
      <w:keepNext w:val="1"/>
      <w:keepLines w:val="1"/>
      <w:spacing w:after="120" w:before="480"/>
    </w:pPr>
    <w:rPr>
      <w:b w:val="1"/>
      <w:sz w:val="72"/>
      <w:szCs w:val="72"/>
    </w:rPr>
  </w:style>
  <w:style w:type="paragraph" w:styleId="HTMLPreformatted">
    <w:name w:val="HTML Preformatted"/>
    <w:basedOn w:val="LO-normal"/>
    <w:link w:val="HTMLPreformattedChar"/>
    <w:uiPriority w:val="99"/>
    <w:qFormat w:val="1"/>
    <w:rsid w:val="00962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color w:val="000000"/>
    </w:rPr>
  </w:style>
  <w:style w:type="paragraph" w:styleId="Capaleraipeu" w:customStyle="1">
    <w:name w:val="Capçalera i peu"/>
    <w:basedOn w:val="Normal"/>
    <w:qFormat w:val="1"/>
  </w:style>
  <w:style w:type="paragraph" w:styleId="Footer">
    <w:name w:val="footer"/>
    <w:basedOn w:val="LO-normal"/>
    <w:rsid w:val="00962B84"/>
    <w:pPr>
      <w:tabs>
        <w:tab w:val="center" w:pos="4252"/>
        <w:tab w:val="right" w:pos="8504"/>
      </w:tabs>
    </w:pPr>
  </w:style>
  <w:style w:type="paragraph" w:styleId="FootnoteText">
    <w:name w:val="footnote text"/>
    <w:basedOn w:val="LO-normal"/>
    <w:semiHidden w:val="1"/>
    <w:rsid w:val="00311650"/>
    <w:rPr>
      <w:sz w:val="16"/>
      <w:szCs w:val="16"/>
    </w:rPr>
  </w:style>
  <w:style w:type="paragraph" w:styleId="Header">
    <w:name w:val="header"/>
    <w:basedOn w:val="LO-normal"/>
    <w:link w:val="HeaderChar"/>
    <w:rsid w:val="0009737D"/>
    <w:pPr>
      <w:tabs>
        <w:tab w:val="center" w:pos="4252"/>
        <w:tab w:val="right" w:pos="8504"/>
      </w:tabs>
      <w:spacing w:line="240" w:lineRule="auto"/>
    </w:pPr>
  </w:style>
  <w:style w:type="paragraph" w:styleId="ListParagraph">
    <w:name w:val="List Paragraph"/>
    <w:basedOn w:val="LO-normal"/>
    <w:uiPriority w:val="34"/>
    <w:qFormat w:val="1"/>
    <w:rsid w:val="00DA4776"/>
    <w:pPr>
      <w:ind w:left="720"/>
      <w:contextualSpacing w:val="1"/>
    </w:pPr>
  </w:style>
  <w:style w:type="paragraph" w:styleId="Subtitle">
    <w:name w:val="Subtitle"/>
    <w:basedOn w:val="LO-normal"/>
    <w:next w:val="LO-normal"/>
    <w:uiPriority w:val="11"/>
    <w:qFormat w:val="1"/>
    <w:pPr>
      <w:keepNext w:val="1"/>
      <w:keepLines w:val="1"/>
      <w:spacing w:after="80" w:before="360" w:line="240" w:lineRule="auto"/>
    </w:pPr>
    <w:rPr>
      <w:rFonts w:ascii="Georgia" w:cs="Georgia" w:eastAsia="Georgia" w:hAnsi="Georgia"/>
      <w:i w:val="1"/>
      <w:color w:val="666666"/>
      <w:sz w:val="48"/>
      <w:szCs w:val="48"/>
    </w:rPr>
  </w:style>
  <w:style w:type="paragraph" w:styleId="NormalWeb">
    <w:name w:val="Normal (Web)"/>
    <w:basedOn w:val="LO-normal"/>
    <w:uiPriority w:val="99"/>
    <w:semiHidden w:val="1"/>
    <w:unhideWhenUsed w:val="1"/>
    <w:qFormat w:val="1"/>
    <w:rsid w:val="00BF59CD"/>
    <w:pPr>
      <w:spacing w:afterAutospacing="1" w:beforeAutospacing="1" w:line="240" w:lineRule="auto"/>
      <w:jc w:val="left"/>
    </w:pPr>
    <w:rPr>
      <w:sz w:val="24"/>
      <w:szCs w:val="24"/>
    </w:rPr>
  </w:style>
  <w:style w:type="paragraph" w:styleId="Textpreformatat" w:customStyle="1">
    <w:name w:val="Text preformatat"/>
    <w:basedOn w:val="Normal"/>
    <w:qFormat w:val="1"/>
    <w:rPr>
      <w:rFonts w:ascii="Liberation Mono" w:cs="Liberation Mono" w:hAnsi="Liberation Mono"/>
    </w:rPr>
  </w:style>
  <w:style w:type="table" w:styleId="TableNormal1" w:customStyle="1">
    <w:name w:val="Table Normal1"/>
    <w:tblPr>
      <w:tblCellMar>
        <w:top w:w="0.0" w:type="dxa"/>
        <w:left w:w="0.0" w:type="dxa"/>
        <w:bottom w:w="0.0" w:type="dxa"/>
        <w:right w:w="0.0" w:type="dxa"/>
      </w:tblCellMar>
    </w:tblPr>
  </w:style>
  <w:style w:type="table" w:styleId="TableNormal2" w:customStyle="1">
    <w:name w:val="Table Normal2"/>
    <w:tblPr>
      <w:tblCellMar>
        <w:top w:w="0.0" w:type="dxa"/>
        <w:left w:w="0.0" w:type="dxa"/>
        <w:bottom w:w="0.0" w:type="dxa"/>
        <w:right w:w="0.0" w:type="dxa"/>
      </w:tblCellMar>
    </w:tblPr>
  </w:style>
  <w:style w:type="table" w:styleId="TableGrid">
    <w:name w:val="Table Grid"/>
    <w:basedOn w:val="TableNormal"/>
    <w:rsid w:val="003B584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RobotoLight-regular.ttf"/><Relationship Id="rId2" Type="http://schemas.openxmlformats.org/officeDocument/2006/relationships/font" Target="fonts/RobotoLight-bold.ttf"/><Relationship Id="rId3" Type="http://schemas.openxmlformats.org/officeDocument/2006/relationships/font" Target="fonts/RobotoLight-italic.ttf"/><Relationship Id="rId4" Type="http://schemas.openxmlformats.org/officeDocument/2006/relationships/font" Target="fonts/RobotoLigh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6k2KgsLMP7QNxb1il0FxUmmKA==">CgMxLjAyDmguYXFwdHJ4eGtidmYwMglpZC5namRneHM4AHIhMWNwQy1vZFlSTUxuZWx2dzZtUDlCcVl4NGNGVjRTc3VY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2023-06-06T10:04:00Z</dcterms:created>
  <dc:creator>Mario Arias Oliva</dc:creator>
</cp:coreProperties>
</file>