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202124"/>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EXPLORANDO EL CONTACTO A TRAVÉS DE LAS IDENTIDADES</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8f9fa"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8f9fa"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8f9fa" w:val="clear"/>
        <w:spacing w:after="0" w:before="0" w:line="360" w:lineRule="auto"/>
        <w:ind w:left="0" w:right="0" w:firstLine="0"/>
        <w:jc w:val="left"/>
        <w:rPr>
          <w:rFonts w:ascii="Arial" w:cs="Arial" w:eastAsia="Arial" w:hAnsi="Arial"/>
          <w:b w:val="0"/>
          <w:i w:val="0"/>
          <w:smallCaps w:val="0"/>
          <w:strike w:val="0"/>
          <w:color w:val="202124"/>
          <w:sz w:val="20"/>
          <w:szCs w:val="20"/>
          <w:u w:val="none"/>
          <w:shd w:fill="auto" w:val="clear"/>
          <w:vertAlign w:val="baseline"/>
        </w:rPr>
      </w:pPr>
      <w:r w:rsidDel="00000000" w:rsidR="00000000" w:rsidRPr="00000000">
        <w:rPr>
          <w:rFonts w:ascii="Arial" w:cs="Arial" w:eastAsia="Arial" w:hAnsi="Arial"/>
          <w:b w:val="0"/>
          <w:i w:val="0"/>
          <w:smallCaps w:val="0"/>
          <w:strike w:val="0"/>
          <w:color w:val="202124"/>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202124"/>
          <w:sz w:val="32"/>
          <w:szCs w:val="32"/>
          <w:u w:val="none"/>
          <w:shd w:fill="auto" w:val="clear"/>
          <w:vertAlign w:val="baseline"/>
          <w:rtl w:val="0"/>
        </w:rPr>
        <w:t xml:space="preserve">Yulia Bondar, juliyabondar@gmail.com, NSG</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8f9fa" w:val="clear"/>
        <w:spacing w:after="0" w:before="0" w:line="360" w:lineRule="auto"/>
        <w:ind w:left="0" w:right="0" w:firstLine="0"/>
        <w:jc w:val="left"/>
        <w:rPr>
          <w:rFonts w:ascii="Arial" w:cs="Arial" w:eastAsia="Arial" w:hAnsi="Arial"/>
          <w:b w:val="0"/>
          <w:i w:val="0"/>
          <w:smallCaps w:val="0"/>
          <w:strike w:val="0"/>
          <w:color w:val="202124"/>
          <w:sz w:val="20"/>
          <w:szCs w:val="20"/>
          <w:u w:val="none"/>
          <w:shd w:fill="auto" w:val="clear"/>
          <w:vertAlign w:val="baseline"/>
        </w:rPr>
      </w:pPr>
      <w:r w:rsidDel="00000000" w:rsidR="00000000" w:rsidRPr="00000000">
        <w:rPr>
          <w:rFonts w:ascii="Arial" w:cs="Arial" w:eastAsia="Arial" w:hAnsi="Arial"/>
          <w:b w:val="0"/>
          <w:i w:val="0"/>
          <w:smallCaps w:val="0"/>
          <w:strike w:val="0"/>
          <w:color w:val="202124"/>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202124"/>
          <w:sz w:val="32"/>
          <w:szCs w:val="32"/>
          <w:u w:val="none"/>
          <w:shd w:fill="auto" w:val="clear"/>
          <w:vertAlign w:val="baseline"/>
          <w:rtl w:val="0"/>
        </w:rPr>
        <w:t xml:space="preserve">Ieva Baršauskaitė, barsauskaite.ieva@gmail.com. NSG</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8f9fa" w:val="clear"/>
        <w:spacing w:after="0" w:before="0" w:line="360" w:lineRule="auto"/>
        <w:ind w:left="0" w:right="0" w:firstLine="0"/>
        <w:jc w:val="left"/>
        <w:rPr>
          <w:rFonts w:ascii="Arial" w:cs="Arial" w:eastAsia="Arial" w:hAnsi="Arial"/>
          <w:b w:val="0"/>
          <w:i w:val="0"/>
          <w:smallCaps w:val="0"/>
          <w:strike w:val="0"/>
          <w:color w:val="202124"/>
          <w:sz w:val="32"/>
          <w:szCs w:val="32"/>
          <w:u w:val="none"/>
          <w:shd w:fill="auto" w:val="clear"/>
          <w:vertAlign w:val="baseline"/>
        </w:rPr>
      </w:pPr>
      <w:r w:rsidDel="00000000" w:rsidR="00000000" w:rsidRPr="00000000">
        <w:rPr>
          <w:rFonts w:ascii="Arial" w:cs="Arial" w:eastAsia="Arial" w:hAnsi="Arial"/>
          <w:b w:val="0"/>
          <w:i w:val="0"/>
          <w:smallCaps w:val="0"/>
          <w:strike w:val="0"/>
          <w:color w:val="202124"/>
          <w:sz w:val="32"/>
          <w:szCs w:val="32"/>
          <w:u w:val="none"/>
          <w:shd w:fill="auto" w:val="clear"/>
          <w:vertAlign w:val="baseline"/>
          <w:rtl w:val="0"/>
        </w:rPr>
        <w:t xml:space="preserve">                           Mili Marjanović, mili@lifexplorations.com, NSG</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8f9fa"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8f9fa"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8f9fa" w:val="clear"/>
        <w:spacing w:after="0" w:before="0" w:line="360" w:lineRule="auto"/>
        <w:ind w:left="0" w:right="0" w:firstLine="0"/>
        <w:jc w:val="left"/>
        <w:rPr>
          <w:rFonts w:ascii="Arial" w:cs="Arial" w:eastAsia="Arial" w:hAnsi="Arial"/>
          <w:b w:val="0"/>
          <w:i w:val="0"/>
          <w:smallCaps w:val="0"/>
          <w:strike w:val="0"/>
          <w:color w:val="202124"/>
          <w:sz w:val="32"/>
          <w:szCs w:val="32"/>
          <w:u w:val="none"/>
          <w:shd w:fill="auto" w:val="clear"/>
          <w:vertAlign w:val="baseline"/>
        </w:rPr>
      </w:pPr>
      <w:r w:rsidDel="00000000" w:rsidR="00000000" w:rsidRPr="00000000">
        <w:rPr>
          <w:rFonts w:ascii="Arial" w:cs="Arial" w:eastAsia="Arial" w:hAnsi="Arial"/>
          <w:b w:val="0"/>
          <w:i w:val="0"/>
          <w:smallCaps w:val="0"/>
          <w:strike w:val="0"/>
          <w:color w:val="202124"/>
          <w:sz w:val="32"/>
          <w:szCs w:val="32"/>
          <w:u w:val="none"/>
          <w:shd w:fill="auto" w:val="clear"/>
          <w:vertAlign w:val="baseline"/>
          <w:rtl w:val="0"/>
        </w:rPr>
        <w:t xml:space="preserve">Duración del taller: 1:45h</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8f9fa"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124"/>
          <w:sz w:val="32"/>
          <w:szCs w:val="32"/>
          <w:u w:val="none"/>
          <w:shd w:fill="auto" w:val="clear"/>
          <w:vertAlign w:val="baseline"/>
          <w:rtl w:val="0"/>
        </w:rPr>
        <w:t xml:space="preserve">Idioma del taller: Inglés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8f9fa" w:val="clear"/>
        <w:spacing w:after="0" w:before="0" w:line="360" w:lineRule="auto"/>
        <w:ind w:left="0" w:right="0" w:firstLine="0"/>
        <w:jc w:val="left"/>
        <w:rPr>
          <w:rFonts w:ascii="Arial" w:cs="Arial" w:eastAsia="Arial" w:hAnsi="Arial"/>
          <w:b w:val="0"/>
          <w:i w:val="0"/>
          <w:smallCaps w:val="0"/>
          <w:strike w:val="0"/>
          <w:color w:val="202124"/>
          <w:sz w:val="32"/>
          <w:szCs w:val="32"/>
          <w:u w:val="none"/>
          <w:shd w:fill="auto" w:val="clear"/>
          <w:vertAlign w:val="baseline"/>
        </w:rPr>
      </w:pPr>
      <w:r w:rsidDel="00000000" w:rsidR="00000000" w:rsidRPr="00000000">
        <w:rPr>
          <w:rFonts w:ascii="Arial" w:cs="Arial" w:eastAsia="Arial" w:hAnsi="Arial"/>
          <w:b w:val="0"/>
          <w:i w:val="0"/>
          <w:smallCaps w:val="0"/>
          <w:strike w:val="0"/>
          <w:color w:val="202124"/>
          <w:sz w:val="32"/>
          <w:szCs w:val="32"/>
          <w:u w:val="none"/>
          <w:shd w:fill="auto" w:val="clear"/>
          <w:vertAlign w:val="baseline"/>
          <w:rtl w:val="0"/>
        </w:rPr>
        <w:t xml:space="preserve">ABSTRACTO</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8f9fa"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8f9fa" w:val="clear"/>
        <w:spacing w:after="0" w:before="0" w:line="360" w:lineRule="auto"/>
        <w:ind w:left="0" w:right="0" w:firstLine="0"/>
        <w:jc w:val="left"/>
        <w:rPr>
          <w:rFonts w:ascii="Arial" w:cs="Arial" w:eastAsia="Arial" w:hAnsi="Arial"/>
          <w:b w:val="0"/>
          <w:i w:val="0"/>
          <w:smallCaps w:val="0"/>
          <w:strike w:val="0"/>
          <w:color w:val="202124"/>
          <w:sz w:val="24"/>
          <w:szCs w:val="24"/>
          <w:u w:val="none"/>
          <w:shd w:fill="auto" w:val="clear"/>
          <w:vertAlign w:val="baseline"/>
        </w:rPr>
      </w:pPr>
      <w:r w:rsidDel="00000000" w:rsidR="00000000" w:rsidRPr="00000000">
        <w:rPr>
          <w:rFonts w:ascii="Arial" w:cs="Arial" w:eastAsia="Arial" w:hAnsi="Arial"/>
          <w:b w:val="0"/>
          <w:i w:val="0"/>
          <w:smallCaps w:val="0"/>
          <w:strike w:val="0"/>
          <w:color w:val="202124"/>
          <w:sz w:val="24"/>
          <w:szCs w:val="24"/>
          <w:u w:val="none"/>
          <w:shd w:fill="auto" w:val="clear"/>
          <w:vertAlign w:val="baseline"/>
          <w:rtl w:val="0"/>
        </w:rPr>
        <w:t xml:space="preserve">Como terapeutas Gestalt en formación, que tenemos el privilegio de formar parte de una institución internacional de formación Gestalt en Ámsterdam, nos inspira el lema de esta conferencia:</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8f9fa" w:val="clear"/>
        <w:spacing w:after="0" w:before="0" w:line="360" w:lineRule="auto"/>
        <w:ind w:left="0" w:right="0" w:firstLine="0"/>
        <w:jc w:val="left"/>
        <w:rPr>
          <w:rFonts w:ascii="Arial" w:cs="Arial" w:eastAsia="Arial" w:hAnsi="Arial"/>
          <w:b w:val="0"/>
          <w:i w:val="0"/>
          <w:smallCaps w:val="0"/>
          <w:strike w:val="0"/>
          <w:color w:val="202124"/>
          <w:sz w:val="24"/>
          <w:szCs w:val="24"/>
          <w:u w:val="none"/>
          <w:shd w:fill="auto" w:val="clear"/>
          <w:vertAlign w:val="baseline"/>
        </w:rPr>
      </w:pPr>
      <w:r w:rsidDel="00000000" w:rsidR="00000000" w:rsidRPr="00000000">
        <w:rPr>
          <w:rFonts w:ascii="Arial" w:cs="Arial" w:eastAsia="Arial" w:hAnsi="Arial"/>
          <w:b w:val="0"/>
          <w:i w:val="0"/>
          <w:smallCaps w:val="0"/>
          <w:strike w:val="0"/>
          <w:color w:val="202124"/>
          <w:sz w:val="24"/>
          <w:szCs w:val="24"/>
          <w:u w:val="none"/>
          <w:shd w:fill="auto" w:val="clear"/>
          <w:vertAlign w:val="baseline"/>
          <w:rtl w:val="0"/>
        </w:rPr>
        <w:t xml:space="preserve">“Tenemos la responsabilidad de desarrollar una conciencia personal y social que facilite los cambios para promover el bienestar de nuestra sociedad”.</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8f9fa" w:val="clear"/>
        <w:spacing w:after="0" w:before="0" w:line="360" w:lineRule="auto"/>
        <w:ind w:left="0" w:right="0" w:firstLine="0"/>
        <w:jc w:val="left"/>
        <w:rPr>
          <w:rFonts w:ascii="Arial" w:cs="Arial" w:eastAsia="Arial" w:hAnsi="Arial"/>
          <w:b w:val="0"/>
          <w:i w:val="0"/>
          <w:smallCaps w:val="0"/>
          <w:strike w:val="0"/>
          <w:color w:val="202124"/>
          <w:sz w:val="24"/>
          <w:szCs w:val="24"/>
          <w:u w:val="none"/>
          <w:shd w:fill="auto" w:val="clear"/>
          <w:vertAlign w:val="baseline"/>
        </w:rPr>
      </w:pPr>
      <w:r w:rsidDel="00000000" w:rsidR="00000000" w:rsidRPr="00000000">
        <w:rPr>
          <w:rFonts w:ascii="Arial" w:cs="Arial" w:eastAsia="Arial" w:hAnsi="Arial"/>
          <w:b w:val="0"/>
          <w:i w:val="0"/>
          <w:smallCaps w:val="0"/>
          <w:strike w:val="0"/>
          <w:color w:val="202124"/>
          <w:sz w:val="24"/>
          <w:szCs w:val="24"/>
          <w:u w:val="none"/>
          <w:shd w:fill="auto" w:val="clear"/>
          <w:vertAlign w:val="baseline"/>
          <w:rtl w:val="0"/>
        </w:rPr>
        <w:t xml:space="preserve">Nos encontramos en el campo de división, desde las divisiones más obviamente dañinas de la guerra real hasta el tribalismo político cotidiano y la política de identidad. En la sala de capacitación cosmopolita, notamos y contribuimos (a nuestra manera) al cuidado general en torno a las identidades (reales y asumidas) de los demás, principalmente por temor a ser demasiado hirientes y, por lo tanto, rechazados.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8f9fa" w:val="clear"/>
        <w:spacing w:after="0" w:before="0" w:line="360" w:lineRule="auto"/>
        <w:ind w:left="0" w:right="0" w:firstLine="0"/>
        <w:jc w:val="left"/>
        <w:rPr>
          <w:rFonts w:ascii="Arial" w:cs="Arial" w:eastAsia="Arial" w:hAnsi="Arial"/>
          <w:b w:val="0"/>
          <w:i w:val="0"/>
          <w:smallCaps w:val="0"/>
          <w:strike w:val="0"/>
          <w:color w:val="202124"/>
          <w:sz w:val="24"/>
          <w:szCs w:val="24"/>
          <w:u w:val="none"/>
          <w:shd w:fill="auto" w:val="clear"/>
          <w:vertAlign w:val="baseline"/>
        </w:rPr>
      </w:pPr>
      <w:r w:rsidDel="00000000" w:rsidR="00000000" w:rsidRPr="00000000">
        <w:rPr>
          <w:rFonts w:ascii="Arial" w:cs="Arial" w:eastAsia="Arial" w:hAnsi="Arial"/>
          <w:b w:val="0"/>
          <w:i w:val="0"/>
          <w:smallCaps w:val="0"/>
          <w:strike w:val="0"/>
          <w:color w:val="202124"/>
          <w:sz w:val="24"/>
          <w:szCs w:val="24"/>
          <w:u w:val="none"/>
          <w:shd w:fill="auto" w:val="clear"/>
          <w:vertAlign w:val="baseline"/>
          <w:rtl w:val="0"/>
        </w:rPr>
        <w:t xml:space="preserve">Este taller experiencial tiene como objetivo crear conciencia sobre la posibilidad de hacer y mantener contacto a través de las diferencias, no eludiéndolas o viendo al otro simplemente como nuestra comprensión de esa identidad (I-IT), sino creando espacio y apoyo para que surjan ( yo-yo).</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8f9fa" w:val="clear"/>
        <w:spacing w:after="0" w:before="0" w:line="360" w:lineRule="auto"/>
        <w:ind w:left="0" w:right="0" w:firstLine="0"/>
        <w:jc w:val="left"/>
        <w:rPr>
          <w:rFonts w:ascii="Arial" w:cs="Arial" w:eastAsia="Arial" w:hAnsi="Arial"/>
          <w:b w:val="0"/>
          <w:i w:val="0"/>
          <w:smallCaps w:val="0"/>
          <w:strike w:val="0"/>
          <w:color w:val="202124"/>
          <w:sz w:val="24"/>
          <w:szCs w:val="24"/>
          <w:u w:val="none"/>
          <w:shd w:fill="auto" w:val="clear"/>
          <w:vertAlign w:val="baseline"/>
        </w:rPr>
      </w:pPr>
      <w:r w:rsidDel="00000000" w:rsidR="00000000" w:rsidRPr="00000000">
        <w:rPr>
          <w:rFonts w:ascii="Arial" w:cs="Arial" w:eastAsia="Arial" w:hAnsi="Arial"/>
          <w:b w:val="0"/>
          <w:i w:val="0"/>
          <w:smallCaps w:val="0"/>
          <w:strike w:val="0"/>
          <w:color w:val="202124"/>
          <w:sz w:val="24"/>
          <w:szCs w:val="24"/>
          <w:u w:val="none"/>
          <w:shd w:fill="auto" w:val="clear"/>
          <w:vertAlign w:val="baseline"/>
          <w:rtl w:val="0"/>
        </w:rPr>
        <w:t xml:space="preserve">En el contexto actual, percibimos que esto es importante para el bienestar de las sociedades que estamos co-creando.</w:t>
      </w:r>
    </w:p>
    <w:p w:rsidR="00000000" w:rsidDel="00000000" w:rsidP="00000000" w:rsidRDefault="00000000" w:rsidRPr="00000000" w14:paraId="00000013">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ind w:left="850" w:right="85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ind w:left="850" w:right="850" w:firstLine="0"/>
        <w:rPr>
          <w:rFonts w:ascii="Arial" w:cs="Arial" w:eastAsia="Arial" w:hAnsi="Arial"/>
          <w:sz w:val="24"/>
          <w:szCs w:val="24"/>
        </w:rPr>
      </w:pPr>
      <w:r w:rsidDel="00000000" w:rsidR="00000000" w:rsidRPr="00000000">
        <w:rPr>
          <w:rtl w:val="0"/>
        </w:rPr>
      </w:r>
    </w:p>
    <w:bookmarkStart w:colFirst="0" w:colLast="0" w:name="bookmark=id.gjdgxs" w:id="0"/>
    <w:bookmarkEnd w:id="0"/>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850" w:right="850" w:firstLine="0"/>
        <w:jc w:val="both"/>
        <w:rPr>
          <w:rFonts w:ascii="Arial" w:cs="Arial" w:eastAsia="Arial" w:hAnsi="Arial"/>
          <w:b w:val="0"/>
          <w:i w:val="0"/>
          <w:smallCaps w:val="0"/>
          <w:strike w:val="0"/>
          <w:color w:val="202124"/>
          <w:sz w:val="24"/>
          <w:szCs w:val="24"/>
          <w:u w:val="none"/>
          <w:shd w:fill="auto" w:val="clear"/>
          <w:vertAlign w:val="baseline"/>
        </w:rPr>
      </w:pPr>
      <w:r w:rsidDel="00000000" w:rsidR="00000000" w:rsidRPr="00000000">
        <w:rPr>
          <w:rFonts w:ascii="Arial" w:cs="Arial" w:eastAsia="Arial" w:hAnsi="Arial"/>
          <w:b w:val="0"/>
          <w:i w:val="0"/>
          <w:smallCaps w:val="0"/>
          <w:strike w:val="0"/>
          <w:color w:val="202124"/>
          <w:sz w:val="24"/>
          <w:szCs w:val="24"/>
          <w:u w:val="none"/>
          <w:shd w:fill="auto" w:val="clear"/>
          <w:vertAlign w:val="baseline"/>
          <w:rtl w:val="0"/>
        </w:rPr>
        <w:t xml:space="preserve">El taller explorará:</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8f9fa"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8f9fa" w:val="clear"/>
        <w:spacing w:after="0" w:before="0" w:line="360" w:lineRule="auto"/>
        <w:ind w:left="0" w:right="0" w:firstLine="0"/>
        <w:jc w:val="left"/>
        <w:rPr>
          <w:rFonts w:ascii="Arial" w:cs="Arial" w:eastAsia="Arial" w:hAnsi="Arial"/>
          <w:b w:val="0"/>
          <w:i w:val="0"/>
          <w:smallCaps w:val="0"/>
          <w:strike w:val="0"/>
          <w:color w:val="202124"/>
          <w:sz w:val="24"/>
          <w:szCs w:val="24"/>
          <w:u w:val="none"/>
          <w:shd w:fill="auto" w:val="clear"/>
          <w:vertAlign w:val="baseline"/>
        </w:rPr>
      </w:pPr>
      <w:r w:rsidDel="00000000" w:rsidR="00000000" w:rsidRPr="00000000">
        <w:rPr>
          <w:rFonts w:ascii="Arial" w:cs="Arial" w:eastAsia="Arial" w:hAnsi="Arial"/>
          <w:b w:val="0"/>
          <w:i w:val="0"/>
          <w:smallCaps w:val="0"/>
          <w:strike w:val="0"/>
          <w:color w:val="202124"/>
          <w:sz w:val="24"/>
          <w:szCs w:val="24"/>
          <w:u w:val="none"/>
          <w:shd w:fill="auto" w:val="clear"/>
          <w:vertAlign w:val="baseline"/>
          <w:rtl w:val="0"/>
        </w:rPr>
        <w:t xml:space="preserve">    • ¿Cómo podemos seguir estando abiertos al contacto unos con otros a pesar de tener posturas éticas aparentemente opuestas?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8f9fa" w:val="clear"/>
        <w:spacing w:after="0" w:before="0" w:line="360" w:lineRule="auto"/>
        <w:ind w:left="0" w:right="0" w:firstLine="0"/>
        <w:jc w:val="left"/>
        <w:rPr>
          <w:rFonts w:ascii="Arial" w:cs="Arial" w:eastAsia="Arial" w:hAnsi="Arial"/>
          <w:b w:val="0"/>
          <w:i w:val="0"/>
          <w:smallCaps w:val="0"/>
          <w:strike w:val="0"/>
          <w:color w:val="202124"/>
          <w:sz w:val="24"/>
          <w:szCs w:val="24"/>
          <w:u w:val="none"/>
          <w:shd w:fill="auto" w:val="clear"/>
          <w:vertAlign w:val="baseline"/>
        </w:rPr>
      </w:pPr>
      <w:r w:rsidDel="00000000" w:rsidR="00000000" w:rsidRPr="00000000">
        <w:rPr>
          <w:rFonts w:ascii="Arial" w:cs="Arial" w:eastAsia="Arial" w:hAnsi="Arial"/>
          <w:b w:val="0"/>
          <w:i w:val="0"/>
          <w:smallCaps w:val="0"/>
          <w:strike w:val="0"/>
          <w:color w:val="202124"/>
          <w:sz w:val="24"/>
          <w:szCs w:val="24"/>
          <w:u w:val="none"/>
          <w:shd w:fill="auto" w:val="clear"/>
          <w:vertAlign w:val="baseline"/>
          <w:rtl w:val="0"/>
        </w:rPr>
        <w:t xml:space="preserve">    • ¿Qué surge cuando nos atrevemos a escucharnos unos a otros?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8f9fa" w:val="clear"/>
        <w:spacing w:after="0" w:before="0" w:line="360" w:lineRule="auto"/>
        <w:ind w:left="0" w:right="0" w:firstLine="0"/>
        <w:jc w:val="left"/>
        <w:rPr>
          <w:rFonts w:ascii="Arial" w:cs="Arial" w:eastAsia="Arial" w:hAnsi="Arial"/>
          <w:b w:val="0"/>
          <w:i w:val="0"/>
          <w:smallCaps w:val="0"/>
          <w:strike w:val="0"/>
          <w:color w:val="202124"/>
          <w:sz w:val="24"/>
          <w:szCs w:val="24"/>
          <w:u w:val="none"/>
          <w:shd w:fill="auto" w:val="clear"/>
          <w:vertAlign w:val="baseline"/>
        </w:rPr>
      </w:pPr>
      <w:r w:rsidDel="00000000" w:rsidR="00000000" w:rsidRPr="00000000">
        <w:rPr>
          <w:rFonts w:ascii="Arial" w:cs="Arial" w:eastAsia="Arial" w:hAnsi="Arial"/>
          <w:b w:val="0"/>
          <w:i w:val="0"/>
          <w:smallCaps w:val="0"/>
          <w:strike w:val="0"/>
          <w:color w:val="202124"/>
          <w:sz w:val="24"/>
          <w:szCs w:val="24"/>
          <w:u w:val="none"/>
          <w:shd w:fill="auto" w:val="clear"/>
          <w:vertAlign w:val="baseline"/>
          <w:rtl w:val="0"/>
        </w:rPr>
        <w:t xml:space="preserve">    • ¿Qué ayuda a que surja el contacto?</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8f9fa" w:val="clear"/>
        <w:spacing w:after="0" w:before="0" w:line="360" w:lineRule="auto"/>
        <w:ind w:left="0" w:right="0" w:firstLine="0"/>
        <w:jc w:val="left"/>
        <w:rPr>
          <w:rFonts w:ascii="Arial" w:cs="Arial" w:eastAsia="Arial" w:hAnsi="Arial"/>
          <w:b w:val="0"/>
          <w:i w:val="0"/>
          <w:smallCaps w:val="0"/>
          <w:strike w:val="0"/>
          <w:color w:val="202124"/>
          <w:sz w:val="24"/>
          <w:szCs w:val="24"/>
          <w:u w:val="none"/>
          <w:shd w:fill="auto" w:val="clear"/>
          <w:vertAlign w:val="baseline"/>
        </w:rPr>
      </w:pPr>
      <w:r w:rsidDel="00000000" w:rsidR="00000000" w:rsidRPr="00000000">
        <w:rPr>
          <w:rFonts w:ascii="Arial" w:cs="Arial" w:eastAsia="Arial" w:hAnsi="Arial"/>
          <w:b w:val="0"/>
          <w:i w:val="0"/>
          <w:smallCaps w:val="0"/>
          <w:strike w:val="0"/>
          <w:color w:val="202124"/>
          <w:sz w:val="24"/>
          <w:szCs w:val="24"/>
          <w:u w:val="none"/>
          <w:shd w:fill="auto" w:val="clear"/>
          <w:vertAlign w:val="baseline"/>
          <w:rtl w:val="0"/>
        </w:rPr>
        <w:t xml:space="preserve">    • ¿Hay situaciones en las que no es posible el contacto?</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8f9fa"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8f9fa"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8f9fa" w:val="clear"/>
        <w:spacing w:after="0" w:before="0" w:line="360" w:lineRule="auto"/>
        <w:ind w:left="0" w:right="0" w:firstLine="0"/>
        <w:jc w:val="left"/>
        <w:rPr>
          <w:rFonts w:ascii="Arial" w:cs="Arial" w:eastAsia="Arial" w:hAnsi="Arial"/>
          <w:b w:val="0"/>
          <w:i w:val="0"/>
          <w:smallCaps w:val="0"/>
          <w:strike w:val="0"/>
          <w:color w:val="202124"/>
          <w:sz w:val="24"/>
          <w:szCs w:val="24"/>
          <w:u w:val="none"/>
          <w:shd w:fill="auto" w:val="clear"/>
          <w:vertAlign w:val="baseline"/>
        </w:rPr>
      </w:pPr>
      <w:r w:rsidDel="00000000" w:rsidR="00000000" w:rsidRPr="00000000">
        <w:rPr>
          <w:rFonts w:ascii="Arial" w:cs="Arial" w:eastAsia="Arial" w:hAnsi="Arial"/>
          <w:b w:val="0"/>
          <w:i w:val="0"/>
          <w:smallCaps w:val="0"/>
          <w:strike w:val="0"/>
          <w:color w:val="202124"/>
          <w:sz w:val="24"/>
          <w:szCs w:val="24"/>
          <w:u w:val="none"/>
          <w:shd w:fill="auto" w:val="clear"/>
          <w:vertAlign w:val="baseline"/>
          <w:rtl w:val="0"/>
        </w:rPr>
        <w:t xml:space="preserve">Palabras clave: contacto, conciencia, apoyo, campo de división.</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8f9fa"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8f9fa" w:val="clear"/>
        <w:spacing w:after="0" w:before="0" w:line="360" w:lineRule="auto"/>
        <w:ind w:left="0" w:right="0" w:firstLine="0"/>
        <w:jc w:val="left"/>
        <w:rPr>
          <w:rFonts w:ascii="Arial" w:cs="Arial" w:eastAsia="Arial" w:hAnsi="Arial"/>
          <w:b w:val="0"/>
          <w:i w:val="0"/>
          <w:smallCaps w:val="0"/>
          <w:strike w:val="0"/>
          <w:color w:val="202124"/>
          <w:sz w:val="24"/>
          <w:szCs w:val="24"/>
          <w:u w:val="none"/>
          <w:shd w:fill="auto" w:val="clear"/>
          <w:vertAlign w:val="baseline"/>
        </w:rPr>
      </w:pPr>
      <w:r w:rsidDel="00000000" w:rsidR="00000000" w:rsidRPr="00000000">
        <w:rPr>
          <w:rFonts w:ascii="Arial" w:cs="Arial" w:eastAsia="Arial" w:hAnsi="Arial"/>
          <w:b w:val="0"/>
          <w:i w:val="0"/>
          <w:smallCaps w:val="0"/>
          <w:strike w:val="0"/>
          <w:color w:val="202124"/>
          <w:sz w:val="24"/>
          <w:szCs w:val="24"/>
          <w:u w:val="none"/>
          <w:shd w:fill="auto" w:val="clear"/>
          <w:vertAlign w:val="baseline"/>
          <w:rtl w:val="0"/>
        </w:rPr>
        <w:t xml:space="preserve">biografías: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8f9fa" w:val="clear"/>
        <w:spacing w:after="0" w:before="0" w:line="360" w:lineRule="auto"/>
        <w:ind w:left="0" w:right="0" w:firstLine="0"/>
        <w:jc w:val="left"/>
        <w:rPr>
          <w:rFonts w:ascii="Arial" w:cs="Arial" w:eastAsia="Arial" w:hAnsi="Arial"/>
          <w:b w:val="0"/>
          <w:i w:val="0"/>
          <w:smallCaps w:val="0"/>
          <w:strike w:val="0"/>
          <w:color w:val="202124"/>
          <w:sz w:val="24"/>
          <w:szCs w:val="24"/>
          <w:u w:val="none"/>
          <w:shd w:fill="auto" w:val="clear"/>
          <w:vertAlign w:val="baseline"/>
        </w:rPr>
      </w:pPr>
      <w:r w:rsidDel="00000000" w:rsidR="00000000" w:rsidRPr="00000000">
        <w:rPr>
          <w:rFonts w:ascii="Arial" w:cs="Arial" w:eastAsia="Arial" w:hAnsi="Arial"/>
          <w:b w:val="0"/>
          <w:i w:val="0"/>
          <w:smallCaps w:val="0"/>
          <w:strike w:val="0"/>
          <w:color w:val="202124"/>
          <w:sz w:val="24"/>
          <w:szCs w:val="24"/>
          <w:u w:val="none"/>
          <w:shd w:fill="auto" w:val="clear"/>
          <w:vertAlign w:val="baseline"/>
          <w:rtl w:val="0"/>
        </w:rPr>
        <w:t xml:space="preserve">Ieva Baršauskaitė es psicóloga clínica, terapeuta Gestalt en formación, bailarina apasionada y, en general, un ser humano curioso.</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8f9fa" w:val="clear"/>
        <w:spacing w:after="0" w:before="0" w:line="360" w:lineRule="auto"/>
        <w:ind w:left="0" w:right="0" w:firstLine="0"/>
        <w:jc w:val="left"/>
        <w:rPr>
          <w:rFonts w:ascii="Arial" w:cs="Arial" w:eastAsia="Arial" w:hAnsi="Arial"/>
          <w:b w:val="0"/>
          <w:i w:val="0"/>
          <w:smallCaps w:val="0"/>
          <w:strike w:val="0"/>
          <w:color w:val="202124"/>
          <w:sz w:val="24"/>
          <w:szCs w:val="24"/>
          <w:u w:val="none"/>
          <w:shd w:fill="auto" w:val="clear"/>
          <w:vertAlign w:val="baseline"/>
        </w:rPr>
      </w:pPr>
      <w:r w:rsidDel="00000000" w:rsidR="00000000" w:rsidRPr="00000000">
        <w:rPr>
          <w:rFonts w:ascii="Arial" w:cs="Arial" w:eastAsia="Arial" w:hAnsi="Arial"/>
          <w:b w:val="0"/>
          <w:i w:val="0"/>
          <w:smallCaps w:val="0"/>
          <w:strike w:val="0"/>
          <w:color w:val="202124"/>
          <w:sz w:val="24"/>
          <w:szCs w:val="24"/>
          <w:u w:val="none"/>
          <w:shd w:fill="auto" w:val="clear"/>
          <w:vertAlign w:val="baseline"/>
          <w:rtl w:val="0"/>
        </w:rPr>
        <w:t xml:space="preserve">Desde 2019 trabaja como psicóloga en un pequeño consultorio médico de cabecera que atiende a las comunidades multiculturales de Ámsterdam. El año pasado también comenzó su práctica privada de psicoterapia. Algunos temas que resuenan y surgen a menudo en su vida y en la sala de terapia son la encarnación, la vitalidad, la totalidad, el abandono y la base.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8f9fa"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8f9fa"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8f9fa" w:val="clear"/>
        <w:spacing w:after="0" w:before="0" w:line="360" w:lineRule="auto"/>
        <w:ind w:left="0" w:right="0" w:firstLine="0"/>
        <w:jc w:val="left"/>
        <w:rPr>
          <w:rFonts w:ascii="Arial" w:cs="Arial" w:eastAsia="Arial" w:hAnsi="Arial"/>
          <w:b w:val="0"/>
          <w:i w:val="0"/>
          <w:smallCaps w:val="0"/>
          <w:strike w:val="0"/>
          <w:color w:val="202124"/>
          <w:sz w:val="24"/>
          <w:szCs w:val="24"/>
          <w:u w:val="none"/>
          <w:shd w:fill="auto" w:val="clear"/>
          <w:vertAlign w:val="baseline"/>
        </w:rPr>
      </w:pPr>
      <w:r w:rsidDel="00000000" w:rsidR="00000000" w:rsidRPr="00000000">
        <w:rPr>
          <w:rFonts w:ascii="Arial" w:cs="Arial" w:eastAsia="Arial" w:hAnsi="Arial"/>
          <w:b w:val="0"/>
          <w:i w:val="0"/>
          <w:smallCaps w:val="0"/>
          <w:strike w:val="0"/>
          <w:color w:val="202124"/>
          <w:sz w:val="24"/>
          <w:szCs w:val="24"/>
          <w:u w:val="none"/>
          <w:shd w:fill="auto" w:val="clear"/>
          <w:vertAlign w:val="baseline"/>
          <w:rtl w:val="0"/>
        </w:rPr>
        <w:t xml:space="preserve">Yulia Bondar es psicóloga organizacional con amplia experiencia en relaciones laborales y psicología empresarial. Originaria de Ucrania y actualmente radicada en Ámsterdam, siempre sintió curiosidad por las relaciones interculturales, los conflictos y las dinámicas de grupo. Está interesada en la filosofía existencial, la psicología junguiana, las prácticas chamánicas y está en proceso de convertirse en terapeuta gestalt.</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8f9fa" w:val="clear"/>
        <w:spacing w:after="0" w:before="0" w:line="360" w:lineRule="auto"/>
        <w:ind w:left="0" w:right="0" w:firstLine="0"/>
        <w:jc w:val="left"/>
        <w:rPr>
          <w:rFonts w:ascii="Arial" w:cs="Arial" w:eastAsia="Arial" w:hAnsi="Arial"/>
          <w:b w:val="0"/>
          <w:i w:val="0"/>
          <w:smallCaps w:val="0"/>
          <w:strike w:val="0"/>
          <w:color w:val="202124"/>
          <w:sz w:val="24"/>
          <w:szCs w:val="24"/>
          <w:u w:val="none"/>
          <w:shd w:fill="auto" w:val="clear"/>
          <w:vertAlign w:val="baseline"/>
        </w:rPr>
      </w:pPr>
      <w:r w:rsidDel="00000000" w:rsidR="00000000" w:rsidRPr="00000000">
        <w:rPr>
          <w:rFonts w:ascii="Arial" w:cs="Arial" w:eastAsia="Arial" w:hAnsi="Arial"/>
          <w:b w:val="0"/>
          <w:i w:val="0"/>
          <w:smallCaps w:val="0"/>
          <w:strike w:val="0"/>
          <w:color w:val="202124"/>
          <w:sz w:val="24"/>
          <w:szCs w:val="24"/>
          <w:u w:val="none"/>
          <w:shd w:fill="auto" w:val="clear"/>
          <w:vertAlign w:val="baseline"/>
          <w:rtl w:val="0"/>
        </w:rPr>
        <w:t xml:space="preserve">Desde que comenzó la invasión a gran escala de Ucrania, comenzó a trabajar con numerosas organizaciones benéficas dentro de Ucrania y en los Países Bajos para apoyar a los refugiados y personas en su propio país.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8f9fa" w:val="clear"/>
        <w:spacing w:after="0" w:before="0" w:line="360" w:lineRule="auto"/>
        <w:ind w:left="0" w:right="0" w:firstLine="0"/>
        <w:jc w:val="left"/>
        <w:rPr>
          <w:rFonts w:ascii="Arial" w:cs="Arial" w:eastAsia="Arial" w:hAnsi="Arial"/>
          <w:b w:val="0"/>
          <w:i w:val="0"/>
          <w:smallCaps w:val="0"/>
          <w:strike w:val="0"/>
          <w:color w:val="202124"/>
          <w:sz w:val="24"/>
          <w:szCs w:val="24"/>
          <w:u w:val="none"/>
          <w:shd w:fill="auto" w:val="clear"/>
          <w:vertAlign w:val="baseline"/>
        </w:rPr>
      </w:pPr>
      <w:r w:rsidDel="00000000" w:rsidR="00000000" w:rsidRPr="00000000">
        <w:rPr>
          <w:rFonts w:ascii="Arial" w:cs="Arial" w:eastAsia="Arial" w:hAnsi="Arial"/>
          <w:b w:val="0"/>
          <w:i w:val="0"/>
          <w:smallCaps w:val="0"/>
          <w:strike w:val="0"/>
          <w:color w:val="202124"/>
          <w:sz w:val="24"/>
          <w:szCs w:val="24"/>
          <w:u w:val="none"/>
          <w:shd w:fill="auto" w:val="clear"/>
          <w:vertAlign w:val="baseline"/>
          <w:rtl w:val="0"/>
        </w:rPr>
        <w:t xml:space="preserve">Le encanta explorar diferentes culturas a través de las tradiciones gastronómicas y vinícolas y bailar ballet en su tiempo libre.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8f9fa"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8f9fa"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8f9fa" w:val="clear"/>
        <w:spacing w:after="0" w:before="0" w:line="360" w:lineRule="auto"/>
        <w:ind w:left="0" w:right="0" w:firstLine="0"/>
        <w:jc w:val="left"/>
        <w:rPr>
          <w:rFonts w:ascii="Arial" w:cs="Arial" w:eastAsia="Arial" w:hAnsi="Arial"/>
          <w:b w:val="0"/>
          <w:i w:val="0"/>
          <w:smallCaps w:val="0"/>
          <w:strike w:val="0"/>
          <w:color w:val="202124"/>
          <w:sz w:val="24"/>
          <w:szCs w:val="24"/>
          <w:u w:val="none"/>
          <w:shd w:fill="auto" w:val="clear"/>
          <w:vertAlign w:val="baseline"/>
        </w:rPr>
      </w:pPr>
      <w:r w:rsidDel="00000000" w:rsidR="00000000" w:rsidRPr="00000000">
        <w:rPr>
          <w:rFonts w:ascii="Arial" w:cs="Arial" w:eastAsia="Arial" w:hAnsi="Arial"/>
          <w:b w:val="0"/>
          <w:i w:val="0"/>
          <w:smallCaps w:val="0"/>
          <w:strike w:val="0"/>
          <w:color w:val="202124"/>
          <w:sz w:val="24"/>
          <w:szCs w:val="24"/>
          <w:u w:val="none"/>
          <w:shd w:fill="auto" w:val="clear"/>
          <w:vertAlign w:val="baseline"/>
          <w:rtl w:val="0"/>
        </w:rPr>
        <w:t xml:space="preserve">Mili Marjanović se formó en psicoterapia integrativa en la Regents University de Londres, donde se enamoró de los aspectos radicalmente relacionales de la terapia existencial. Habiéndose mudado a Amsterdam, con el Brexit, comenzó a entrenarse en Gestalt hace dos años, donde continúa explorando las realidades relacionales de estar vivo con 18 personas de cerca y de lejos. Ahora tiene una práctica privada y sueña con ser parte de un colectivo de terapeutas socialmente responsables algún día.</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8f9fa" w:val="clear"/>
        <w:spacing w:after="0" w:before="0" w:line="360" w:lineRule="auto"/>
        <w:ind w:left="0" w:right="0" w:firstLine="0"/>
        <w:jc w:val="left"/>
        <w:rPr>
          <w:rFonts w:ascii="Arial" w:cs="Arial" w:eastAsia="Arial" w:hAnsi="Arial"/>
          <w:b w:val="0"/>
          <w:i w:val="0"/>
          <w:smallCaps w:val="0"/>
          <w:strike w:val="0"/>
          <w:color w:val="202124"/>
          <w:sz w:val="24"/>
          <w:szCs w:val="24"/>
          <w:u w:val="none"/>
          <w:shd w:fill="auto" w:val="clear"/>
          <w:vertAlign w:val="baseline"/>
        </w:rPr>
      </w:pPr>
      <w:r w:rsidDel="00000000" w:rsidR="00000000" w:rsidRPr="00000000">
        <w:rPr>
          <w:rFonts w:ascii="Arial" w:cs="Arial" w:eastAsia="Arial" w:hAnsi="Arial"/>
          <w:b w:val="0"/>
          <w:i w:val="0"/>
          <w:smallCaps w:val="0"/>
          <w:strike w:val="0"/>
          <w:color w:val="202124"/>
          <w:sz w:val="24"/>
          <w:szCs w:val="24"/>
          <w:u w:val="none"/>
          <w:shd w:fill="auto" w:val="clear"/>
          <w:vertAlign w:val="baseline"/>
          <w:rtl w:val="0"/>
        </w:rPr>
        <w:t xml:space="preserve">Trabajó para ONG que apoyaban a personas con dificultades de aprendizaje, así como a quienes sentían que la vida ya no valía la pena vivirla.</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8f9fa" w:val="clear"/>
        <w:spacing w:after="0" w:before="0" w:line="360" w:lineRule="auto"/>
        <w:ind w:left="0" w:right="0" w:firstLine="0"/>
        <w:jc w:val="left"/>
        <w:rPr>
          <w:rFonts w:ascii="Arial" w:cs="Arial" w:eastAsia="Arial" w:hAnsi="Arial"/>
          <w:b w:val="0"/>
          <w:i w:val="0"/>
          <w:smallCaps w:val="0"/>
          <w:strike w:val="0"/>
          <w:color w:val="202124"/>
          <w:sz w:val="24"/>
          <w:szCs w:val="24"/>
          <w:u w:val="none"/>
          <w:shd w:fill="auto" w:val="clear"/>
          <w:vertAlign w:val="baseline"/>
        </w:rPr>
      </w:pPr>
      <w:r w:rsidDel="00000000" w:rsidR="00000000" w:rsidRPr="00000000">
        <w:rPr>
          <w:rFonts w:ascii="Arial" w:cs="Arial" w:eastAsia="Arial" w:hAnsi="Arial"/>
          <w:b w:val="0"/>
          <w:i w:val="0"/>
          <w:smallCaps w:val="0"/>
          <w:strike w:val="0"/>
          <w:color w:val="202124"/>
          <w:sz w:val="24"/>
          <w:szCs w:val="24"/>
          <w:u w:val="none"/>
          <w:shd w:fill="auto" w:val="clear"/>
          <w:vertAlign w:val="baseline"/>
          <w:rtl w:val="0"/>
        </w:rPr>
        <w:t xml:space="preserve">Practica la meditación zen (¡casi!) todos los días, le encanta una buena taza de café, los sábados por la mañana perezosos con su pareja y tiene debilidad por Eurovisión y el desmantelamiento del patriarcado.</w:t>
      </w:r>
    </w:p>
    <w:p w:rsidR="00000000" w:rsidDel="00000000" w:rsidP="00000000" w:rsidRDefault="00000000" w:rsidRPr="00000000" w14:paraId="0000002D">
      <w:pPr>
        <w:ind w:left="850" w:right="85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ind w:left="850" w:right="85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0">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1">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2">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3">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4">
      <w:pPr>
        <w:jc w:val="cente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35">
      <w:pPr>
        <w:jc w:val="cente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36">
      <w:pPr>
        <w:jc w:val="cente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37">
      <w:pPr>
        <w:jc w:val="cente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38">
      <w:pPr>
        <w:jc w:val="cente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39">
      <w:pPr>
        <w:jc w:val="cente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3A">
      <w:pPr>
        <w:jc w:val="cente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3B">
      <w:pPr>
        <w:jc w:val="cente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3C">
      <w:pPr>
        <w:jc w:val="cente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3D">
      <w:pPr>
        <w:jc w:val="center"/>
        <w:rPr>
          <w:rFonts w:ascii="Arial" w:cs="Arial" w:eastAsia="Arial" w:hAnsi="Arial"/>
          <w:color w:val="000000"/>
          <w:sz w:val="18"/>
          <w:szCs w:val="18"/>
        </w:rPr>
      </w:pPr>
      <w:r w:rsidDel="00000000" w:rsidR="00000000" w:rsidRPr="00000000">
        <w:rPr>
          <w:rFonts w:ascii="Arial" w:cs="Arial" w:eastAsia="Arial" w:hAnsi="Arial"/>
          <w:b w:val="1"/>
          <w:color w:val="000000"/>
          <w:sz w:val="28"/>
          <w:szCs w:val="28"/>
          <w:rtl w:val="0"/>
        </w:rPr>
        <w:t xml:space="preserve">EXPLORING CONTACT THROUGH IDENTITIES</w:t>
      </w:r>
      <w:r w:rsidDel="00000000" w:rsidR="00000000" w:rsidRPr="00000000">
        <w:rPr>
          <w:rtl w:val="0"/>
        </w:rPr>
      </w:r>
    </w:p>
    <w:p w:rsidR="00000000" w:rsidDel="00000000" w:rsidP="00000000" w:rsidRDefault="00000000" w:rsidRPr="00000000" w14:paraId="0000003E">
      <w:pPr>
        <w:rPr>
          <w:rFonts w:ascii="Arial" w:cs="Arial" w:eastAsia="Arial" w:hAnsi="Arial"/>
        </w:rPr>
      </w:pPr>
      <w:r w:rsidDel="00000000" w:rsidR="00000000" w:rsidRPr="00000000">
        <w:rPr>
          <w:rtl w:val="0"/>
        </w:rPr>
      </w:r>
    </w:p>
    <w:p w:rsidR="00000000" w:rsidDel="00000000" w:rsidP="00000000" w:rsidRDefault="00000000" w:rsidRPr="00000000" w14:paraId="0000003F">
      <w:pPr>
        <w:rPr>
          <w:rFonts w:ascii="Arial" w:cs="Arial" w:eastAsia="Arial" w:hAnsi="Arial"/>
          <w:sz w:val="24"/>
          <w:szCs w:val="24"/>
        </w:rPr>
      </w:pPr>
      <w:bookmarkStart w:colFirst="0" w:colLast="0" w:name="_heading=h.aqptrxxkbvf0" w:id="1"/>
      <w:bookmarkEnd w:id="1"/>
      <w:r w:rsidDel="00000000" w:rsidR="00000000" w:rsidRPr="00000000">
        <w:rPr>
          <w:rtl w:val="0"/>
        </w:rPr>
      </w:r>
    </w:p>
    <w:p w:rsidR="00000000" w:rsidDel="00000000" w:rsidP="00000000" w:rsidRDefault="00000000" w:rsidRPr="00000000" w14:paraId="00000040">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 Yulia Bondar,  </w:t>
      </w:r>
      <w:hyperlink r:id="rId7">
        <w:r w:rsidDel="00000000" w:rsidR="00000000" w:rsidRPr="00000000">
          <w:rPr>
            <w:rFonts w:ascii="Arial" w:cs="Arial" w:eastAsia="Arial" w:hAnsi="Arial"/>
            <w:color w:val="0000ff"/>
            <w:sz w:val="24"/>
            <w:szCs w:val="24"/>
            <w:u w:val="single"/>
            <w:rtl w:val="0"/>
          </w:rPr>
          <w:t xml:space="preserve">juliyabondar@gmail.com</w:t>
        </w:r>
      </w:hyperlink>
      <w:r w:rsidDel="00000000" w:rsidR="00000000" w:rsidRPr="00000000">
        <w:rPr>
          <w:rFonts w:ascii="Arial" w:cs="Arial" w:eastAsia="Arial" w:hAnsi="Arial"/>
          <w:sz w:val="24"/>
          <w:szCs w:val="24"/>
          <w:rtl w:val="0"/>
        </w:rPr>
        <w:t xml:space="preserve">, NSG</w:t>
      </w:r>
    </w:p>
    <w:p w:rsidR="00000000" w:rsidDel="00000000" w:rsidP="00000000" w:rsidRDefault="00000000" w:rsidRPr="00000000" w14:paraId="00000041">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Ieva Baršauskaitė, </w:t>
      </w:r>
      <w:hyperlink r:id="rId8">
        <w:r w:rsidDel="00000000" w:rsidR="00000000" w:rsidRPr="00000000">
          <w:rPr>
            <w:rFonts w:ascii="Arial" w:cs="Arial" w:eastAsia="Arial" w:hAnsi="Arial"/>
            <w:color w:val="000000"/>
            <w:sz w:val="24"/>
            <w:szCs w:val="24"/>
            <w:u w:val="single"/>
            <w:rtl w:val="0"/>
          </w:rPr>
          <w:t xml:space="preserve">barsauskaite.ieva@gmail.com</w:t>
        </w:r>
      </w:hyperlink>
      <w:r w:rsidDel="00000000" w:rsidR="00000000" w:rsidRPr="00000000">
        <w:rPr>
          <w:rFonts w:ascii="Arial" w:cs="Arial" w:eastAsia="Arial" w:hAnsi="Arial"/>
          <w:color w:val="000000"/>
          <w:sz w:val="24"/>
          <w:szCs w:val="24"/>
          <w:rtl w:val="0"/>
        </w:rPr>
        <w:t xml:space="preserve">. NSG</w:t>
      </w:r>
      <w:r w:rsidDel="00000000" w:rsidR="00000000" w:rsidRPr="00000000">
        <w:rPr>
          <w:rtl w:val="0"/>
        </w:rPr>
      </w:r>
    </w:p>
    <w:p w:rsidR="00000000" w:rsidDel="00000000" w:rsidP="00000000" w:rsidRDefault="00000000" w:rsidRPr="00000000" w14:paraId="00000042">
      <w:pPr>
        <w:jc w:val="right"/>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Mili Marjanovi</w:t>
      </w:r>
      <w:r w:rsidDel="00000000" w:rsidR="00000000" w:rsidRPr="00000000">
        <w:rPr>
          <w:rFonts w:ascii="Arial" w:cs="Arial" w:eastAsia="Arial" w:hAnsi="Arial"/>
          <w:color w:val="202122"/>
          <w:sz w:val="24"/>
          <w:szCs w:val="24"/>
          <w:shd w:fill="f8f9fa" w:val="clear"/>
          <w:rtl w:val="0"/>
        </w:rPr>
        <w:t xml:space="preserve">ć, </w:t>
      </w:r>
      <w:hyperlink r:id="rId9">
        <w:r w:rsidDel="00000000" w:rsidR="00000000" w:rsidRPr="00000000">
          <w:rPr>
            <w:rFonts w:ascii="Arial" w:cs="Arial" w:eastAsia="Arial" w:hAnsi="Arial"/>
            <w:color w:val="202122"/>
            <w:sz w:val="24"/>
            <w:szCs w:val="24"/>
            <w:u w:val="single"/>
            <w:shd w:fill="f8f9fa" w:val="clear"/>
            <w:rtl w:val="0"/>
          </w:rPr>
          <w:t xml:space="preserve">mili@lifexplorations.com</w:t>
        </w:r>
      </w:hyperlink>
      <w:r w:rsidDel="00000000" w:rsidR="00000000" w:rsidRPr="00000000">
        <w:rPr>
          <w:rFonts w:ascii="Arial" w:cs="Arial" w:eastAsia="Arial" w:hAnsi="Arial"/>
          <w:color w:val="202122"/>
          <w:sz w:val="24"/>
          <w:szCs w:val="24"/>
          <w:shd w:fill="f8f9fa" w:val="clear"/>
          <w:rtl w:val="0"/>
        </w:rPr>
        <w:t xml:space="preserve">, NSG</w:t>
      </w:r>
      <w:r w:rsidDel="00000000" w:rsidR="00000000" w:rsidRPr="00000000">
        <w:rPr>
          <w:rtl w:val="0"/>
        </w:rPr>
      </w:r>
    </w:p>
    <w:p w:rsidR="00000000" w:rsidDel="00000000" w:rsidP="00000000" w:rsidRDefault="00000000" w:rsidRPr="00000000" w14:paraId="00000043">
      <w:pPr>
        <w:jc w:val="right"/>
        <w:rPr>
          <w:rFonts w:ascii="Arial" w:cs="Arial" w:eastAsia="Arial" w:hAnsi="Arial"/>
        </w:rPr>
      </w:pPr>
      <w:r w:rsidDel="00000000" w:rsidR="00000000" w:rsidRPr="00000000">
        <w:rPr>
          <w:rtl w:val="0"/>
        </w:rPr>
      </w:r>
    </w:p>
    <w:p w:rsidR="00000000" w:rsidDel="00000000" w:rsidP="00000000" w:rsidRDefault="00000000" w:rsidRPr="00000000" w14:paraId="0000004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spacing w:line="24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Duration of workshop: </w:t>
      </w:r>
      <w:r w:rsidDel="00000000" w:rsidR="00000000" w:rsidRPr="00000000">
        <w:rPr>
          <w:rFonts w:ascii="Arial" w:cs="Arial" w:eastAsia="Arial" w:hAnsi="Arial"/>
          <w:sz w:val="24"/>
          <w:szCs w:val="24"/>
          <w:rtl w:val="0"/>
        </w:rPr>
        <w:t xml:space="preserve">1:45h</w:t>
      </w:r>
      <w:r w:rsidDel="00000000" w:rsidR="00000000" w:rsidRPr="00000000">
        <w:rPr>
          <w:rtl w:val="0"/>
        </w:rPr>
      </w:r>
    </w:p>
    <w:p w:rsidR="00000000" w:rsidDel="00000000" w:rsidP="00000000" w:rsidRDefault="00000000" w:rsidRPr="00000000" w14:paraId="00000046">
      <w:pPr>
        <w:spacing w:line="240" w:lineRule="auto"/>
        <w:jc w:val="left"/>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Workshop language: E</w:t>
      </w:r>
      <w:r w:rsidDel="00000000" w:rsidR="00000000" w:rsidRPr="00000000">
        <w:rPr>
          <w:rFonts w:ascii="Arial" w:cs="Arial" w:eastAsia="Arial" w:hAnsi="Arial"/>
          <w:sz w:val="24"/>
          <w:szCs w:val="24"/>
          <w:rtl w:val="0"/>
        </w:rPr>
        <w:t xml:space="preserve">nglish </w:t>
      </w:r>
    </w:p>
    <w:p w:rsidR="00000000" w:rsidDel="00000000" w:rsidP="00000000" w:rsidRDefault="00000000" w:rsidRPr="00000000" w14:paraId="00000047">
      <w:pPr>
        <w:spacing w:line="240" w:lineRule="auto"/>
        <w:jc w:val="left"/>
        <w:rPr>
          <w:color w:val="000000"/>
          <w:sz w:val="24"/>
          <w:szCs w:val="24"/>
        </w:rPr>
      </w:pPr>
      <w:r w:rsidDel="00000000" w:rsidR="00000000" w:rsidRPr="00000000">
        <w:rPr>
          <w:rtl w:val="0"/>
        </w:rPr>
      </w:r>
    </w:p>
    <w:p w:rsidR="00000000" w:rsidDel="00000000" w:rsidP="00000000" w:rsidRDefault="00000000" w:rsidRPr="00000000" w14:paraId="0000004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ABSTRACT</w:t>
      </w:r>
    </w:p>
    <w:p w:rsidR="00000000" w:rsidDel="00000000" w:rsidP="00000000" w:rsidRDefault="00000000" w:rsidRPr="00000000" w14:paraId="0000004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B">
      <w:pPr>
        <w:ind w:left="850" w:right="850" w:firstLine="0"/>
        <w:rPr>
          <w:sz w:val="24"/>
          <w:szCs w:val="24"/>
        </w:rPr>
      </w:pPr>
      <w:r w:rsidDel="00000000" w:rsidR="00000000" w:rsidRPr="00000000">
        <w:rPr>
          <w:sz w:val="24"/>
          <w:szCs w:val="24"/>
          <w:rtl w:val="0"/>
        </w:rPr>
        <w:t xml:space="preserve">As trainee Gestalt therapists, having the privilege to be a part of an international Gestalt training institution in Amsterdam, we are inspired by this conference’s slogan: </w:t>
      </w:r>
    </w:p>
    <w:p w:rsidR="00000000" w:rsidDel="00000000" w:rsidP="00000000" w:rsidRDefault="00000000" w:rsidRPr="00000000" w14:paraId="0000004C">
      <w:pPr>
        <w:ind w:left="850" w:right="850" w:firstLine="0"/>
        <w:rPr>
          <w:sz w:val="24"/>
          <w:szCs w:val="24"/>
        </w:rPr>
      </w:pPr>
      <w:r w:rsidDel="00000000" w:rsidR="00000000" w:rsidRPr="00000000">
        <w:rPr>
          <w:sz w:val="24"/>
          <w:szCs w:val="24"/>
          <w:rtl w:val="0"/>
        </w:rPr>
        <w:t xml:space="preserve">“We have the responsibility to develop personal and social awareness that facilitate changes to foster the wellbeing of our society.”</w:t>
      </w:r>
    </w:p>
    <w:p w:rsidR="00000000" w:rsidDel="00000000" w:rsidP="00000000" w:rsidRDefault="00000000" w:rsidRPr="00000000" w14:paraId="0000004D">
      <w:pPr>
        <w:ind w:left="850" w:right="850" w:firstLine="0"/>
        <w:rPr>
          <w:sz w:val="24"/>
          <w:szCs w:val="24"/>
        </w:rPr>
      </w:pPr>
      <w:r w:rsidDel="00000000" w:rsidR="00000000" w:rsidRPr="00000000">
        <w:rPr>
          <w:sz w:val="24"/>
          <w:szCs w:val="24"/>
          <w:rtl w:val="0"/>
        </w:rPr>
        <w:t xml:space="preserve">We found ourselves in the splitting field, from the more obviously harmful splits of actual war to everyday political tribalism and identity politics. In the cosmopolitan training room, we notice and contribute (in our own ways) to overall carefulness around each other’s (actual and assumed) identities, mostly out of fear of being too hurtful and thus rejected.</w:t>
      </w:r>
    </w:p>
    <w:p w:rsidR="00000000" w:rsidDel="00000000" w:rsidP="00000000" w:rsidRDefault="00000000" w:rsidRPr="00000000" w14:paraId="0000004E">
      <w:pPr>
        <w:ind w:left="850" w:right="850" w:firstLine="0"/>
        <w:rPr>
          <w:sz w:val="24"/>
          <w:szCs w:val="24"/>
        </w:rPr>
      </w:pPr>
      <w:r w:rsidDel="00000000" w:rsidR="00000000" w:rsidRPr="00000000">
        <w:rPr>
          <w:sz w:val="24"/>
          <w:szCs w:val="24"/>
          <w:rtl w:val="0"/>
        </w:rPr>
        <w:t xml:space="preserve">This experiential workshop aims to raise awareness around the possibility of making and holding contact through differences, not by bypassing them or seeing the other purely as our understanding of that identity (I-IT), but by creating space and support for them to emerge (I-I).</w:t>
      </w:r>
    </w:p>
    <w:p w:rsidR="00000000" w:rsidDel="00000000" w:rsidP="00000000" w:rsidRDefault="00000000" w:rsidRPr="00000000" w14:paraId="0000004F">
      <w:pPr>
        <w:ind w:left="850" w:right="850" w:firstLine="0"/>
        <w:rPr>
          <w:sz w:val="24"/>
          <w:szCs w:val="24"/>
        </w:rPr>
      </w:pPr>
      <w:r w:rsidDel="00000000" w:rsidR="00000000" w:rsidRPr="00000000">
        <w:rPr>
          <w:sz w:val="24"/>
          <w:szCs w:val="24"/>
          <w:rtl w:val="0"/>
        </w:rPr>
        <w:t xml:space="preserve">Within the current context, we perceive this to be of importance for the wellbeing of societies we are co-creating.</w:t>
      </w:r>
    </w:p>
    <w:p w:rsidR="00000000" w:rsidDel="00000000" w:rsidP="00000000" w:rsidRDefault="00000000" w:rsidRPr="00000000" w14:paraId="00000050">
      <w:pPr>
        <w:ind w:left="850" w:right="850" w:firstLine="0"/>
        <w:rPr>
          <w:sz w:val="24"/>
          <w:szCs w:val="24"/>
        </w:rPr>
      </w:pPr>
      <w:r w:rsidDel="00000000" w:rsidR="00000000" w:rsidRPr="00000000">
        <w:rPr>
          <w:rtl w:val="0"/>
        </w:rPr>
      </w:r>
    </w:p>
    <w:p w:rsidR="00000000" w:rsidDel="00000000" w:rsidP="00000000" w:rsidRDefault="00000000" w:rsidRPr="00000000" w14:paraId="00000051">
      <w:pPr>
        <w:ind w:left="850" w:right="850" w:firstLine="0"/>
        <w:rPr>
          <w:sz w:val="24"/>
          <w:szCs w:val="24"/>
        </w:rPr>
      </w:pPr>
      <w:r w:rsidDel="00000000" w:rsidR="00000000" w:rsidRPr="00000000">
        <w:rPr>
          <w:rtl w:val="0"/>
        </w:rPr>
      </w:r>
    </w:p>
    <w:p w:rsidR="00000000" w:rsidDel="00000000" w:rsidP="00000000" w:rsidRDefault="00000000" w:rsidRPr="00000000" w14:paraId="00000052">
      <w:pPr>
        <w:ind w:left="850" w:right="850" w:firstLine="0"/>
        <w:rPr/>
      </w:pPr>
      <w:r w:rsidDel="00000000" w:rsidR="00000000" w:rsidRPr="00000000">
        <w:rPr>
          <w:rtl w:val="0"/>
        </w:rPr>
      </w:r>
    </w:p>
    <w:p w:rsidR="00000000" w:rsidDel="00000000" w:rsidP="00000000" w:rsidRDefault="00000000" w:rsidRPr="00000000" w14:paraId="00000053">
      <w:pPr>
        <w:ind w:left="850" w:right="850" w:firstLine="0"/>
        <w:rPr>
          <w:sz w:val="24"/>
          <w:szCs w:val="24"/>
        </w:rPr>
      </w:pPr>
      <w:r w:rsidDel="00000000" w:rsidR="00000000" w:rsidRPr="00000000">
        <w:rPr>
          <w:sz w:val="24"/>
          <w:szCs w:val="24"/>
          <w:rtl w:val="0"/>
        </w:rPr>
        <w:t xml:space="preserve">The workshop will explore:</w:t>
      </w:r>
    </w:p>
    <w:p w:rsidR="00000000" w:rsidDel="00000000" w:rsidP="00000000" w:rsidRDefault="00000000" w:rsidRPr="00000000" w14:paraId="00000054">
      <w:pPr>
        <w:ind w:right="850"/>
        <w:rPr>
          <w:sz w:val="24"/>
          <w:szCs w:val="24"/>
        </w:rPr>
      </w:pPr>
      <w:r w:rsidDel="00000000" w:rsidR="00000000" w:rsidRPr="00000000">
        <w:rPr>
          <w:rtl w:val="0"/>
        </w:rPr>
      </w:r>
    </w:p>
    <w:p w:rsidR="00000000" w:rsidDel="00000000" w:rsidP="00000000" w:rsidRDefault="00000000" w:rsidRPr="00000000" w14:paraId="00000055">
      <w:pPr>
        <w:numPr>
          <w:ilvl w:val="0"/>
          <w:numId w:val="1"/>
        </w:numPr>
        <w:ind w:left="1570" w:hanging="360"/>
        <w:rPr/>
      </w:pPr>
      <w:r w:rsidDel="00000000" w:rsidR="00000000" w:rsidRPr="00000000">
        <w:rPr>
          <w:sz w:val="24"/>
          <w:szCs w:val="24"/>
          <w:rtl w:val="0"/>
        </w:rPr>
        <w:t xml:space="preserve">How can we keep being open to contact with each other despite holding seemingly opposing ethical stances?</w:t>
      </w:r>
      <w:r w:rsidDel="00000000" w:rsidR="00000000" w:rsidRPr="00000000">
        <w:rPr>
          <w:rtl w:val="0"/>
        </w:rPr>
      </w:r>
    </w:p>
    <w:p w:rsidR="00000000" w:rsidDel="00000000" w:rsidP="00000000" w:rsidRDefault="00000000" w:rsidRPr="00000000" w14:paraId="00000056">
      <w:pPr>
        <w:numPr>
          <w:ilvl w:val="0"/>
          <w:numId w:val="1"/>
        </w:numPr>
        <w:ind w:left="1570" w:hanging="360"/>
        <w:rPr/>
      </w:pPr>
      <w:r w:rsidDel="00000000" w:rsidR="00000000" w:rsidRPr="00000000">
        <w:rPr>
          <w:sz w:val="24"/>
          <w:szCs w:val="24"/>
          <w:rtl w:val="0"/>
        </w:rPr>
        <w:t xml:space="preserve">What emerges when we brave hearing each other?</w:t>
      </w:r>
      <w:r w:rsidDel="00000000" w:rsidR="00000000" w:rsidRPr="00000000">
        <w:rPr>
          <w:rtl w:val="0"/>
        </w:rPr>
      </w:r>
    </w:p>
    <w:p w:rsidR="00000000" w:rsidDel="00000000" w:rsidP="00000000" w:rsidRDefault="00000000" w:rsidRPr="00000000" w14:paraId="00000057">
      <w:pPr>
        <w:numPr>
          <w:ilvl w:val="0"/>
          <w:numId w:val="1"/>
        </w:numPr>
        <w:ind w:left="1570" w:hanging="360"/>
        <w:rPr/>
      </w:pPr>
      <w:r w:rsidDel="00000000" w:rsidR="00000000" w:rsidRPr="00000000">
        <w:rPr>
          <w:sz w:val="24"/>
          <w:szCs w:val="24"/>
          <w:rtl w:val="0"/>
        </w:rPr>
        <w:t xml:space="preserve">What supports contact to emerge?</w:t>
      </w:r>
      <w:r w:rsidDel="00000000" w:rsidR="00000000" w:rsidRPr="00000000">
        <w:rPr>
          <w:rtl w:val="0"/>
        </w:rPr>
      </w:r>
    </w:p>
    <w:p w:rsidR="00000000" w:rsidDel="00000000" w:rsidP="00000000" w:rsidRDefault="00000000" w:rsidRPr="00000000" w14:paraId="00000058">
      <w:pPr>
        <w:numPr>
          <w:ilvl w:val="0"/>
          <w:numId w:val="1"/>
        </w:numPr>
        <w:ind w:left="1570" w:hanging="360"/>
        <w:rPr/>
      </w:pPr>
      <w:r w:rsidDel="00000000" w:rsidR="00000000" w:rsidRPr="00000000">
        <w:rPr>
          <w:sz w:val="24"/>
          <w:szCs w:val="24"/>
          <w:rtl w:val="0"/>
        </w:rPr>
        <w:t xml:space="preserve">Are there situations when contact is not possible?</w:t>
      </w:r>
      <w:r w:rsidDel="00000000" w:rsidR="00000000" w:rsidRPr="00000000">
        <w:rPr>
          <w:rtl w:val="0"/>
        </w:rPr>
      </w:r>
    </w:p>
    <w:p w:rsidR="00000000" w:rsidDel="00000000" w:rsidP="00000000" w:rsidRDefault="00000000" w:rsidRPr="00000000" w14:paraId="00000059">
      <w:pPr>
        <w:ind w:left="850" w:right="850" w:firstLine="0"/>
        <w:rPr>
          <w:sz w:val="24"/>
          <w:szCs w:val="24"/>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Keywords</w:t>
      </w:r>
      <w:r w:rsidDel="00000000" w:rsidR="00000000" w:rsidRPr="00000000">
        <w:rPr>
          <w:rFonts w:ascii="Arial" w:cs="Arial" w:eastAsia="Arial" w:hAnsi="Arial"/>
          <w:sz w:val="24"/>
          <w:szCs w:val="24"/>
          <w:rtl w:val="0"/>
        </w:rPr>
        <w:t xml:space="preserve">: contact, awareness, support, splitting field</w:t>
      </w:r>
    </w:p>
    <w:p w:rsidR="00000000" w:rsidDel="00000000" w:rsidP="00000000" w:rsidRDefault="00000000" w:rsidRPr="00000000" w14:paraId="0000005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D">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Bios: </w:t>
      </w:r>
      <w:r w:rsidDel="00000000" w:rsidR="00000000" w:rsidRPr="00000000">
        <w:rPr>
          <w:rtl w:val="0"/>
        </w:rPr>
      </w:r>
    </w:p>
    <w:p w:rsidR="00000000" w:rsidDel="00000000" w:rsidP="00000000" w:rsidRDefault="00000000" w:rsidRPr="00000000" w14:paraId="0000005E">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Ieva Baršauskaitė</w:t>
      </w:r>
      <w:r w:rsidDel="00000000" w:rsidR="00000000" w:rsidRPr="00000000">
        <w:rPr>
          <w:rFonts w:ascii="Arial" w:cs="Arial" w:eastAsia="Arial" w:hAnsi="Arial"/>
          <w:sz w:val="24"/>
          <w:szCs w:val="24"/>
          <w:rtl w:val="0"/>
        </w:rPr>
        <w:t xml:space="preserve"> is a clinical psychologist, Gestalt therapist in-training, passionate dancer and a generally curious human being.</w:t>
      </w:r>
    </w:p>
    <w:p w:rsidR="00000000" w:rsidDel="00000000" w:rsidP="00000000" w:rsidRDefault="00000000" w:rsidRPr="00000000" w14:paraId="0000005F">
      <w:pPr>
        <w:rPr>
          <w:rFonts w:ascii="Arial" w:cs="Arial" w:eastAsia="Arial" w:hAnsi="Arial"/>
          <w:sz w:val="24"/>
          <w:szCs w:val="24"/>
        </w:rPr>
      </w:pPr>
      <w:r w:rsidDel="00000000" w:rsidR="00000000" w:rsidRPr="00000000">
        <w:rPr>
          <w:rFonts w:ascii="Arial" w:cs="Arial" w:eastAsia="Arial" w:hAnsi="Arial"/>
          <w:sz w:val="24"/>
          <w:szCs w:val="24"/>
          <w:rtl w:val="0"/>
        </w:rPr>
        <w:t xml:space="preserve">Since 2019 she has been working as a psychologist at a small GP practice serving the multicultural communities of Amsterdam. Last year she also started her private psychotherapy practice. Some themes that resonate and come up often in her life and in the therapy room are embodiment, aliveness, wholeness, neglect and ground.</w:t>
      </w:r>
    </w:p>
    <w:p w:rsidR="00000000" w:rsidDel="00000000" w:rsidP="00000000" w:rsidRDefault="00000000" w:rsidRPr="00000000" w14:paraId="0000006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Yulia Bondar</w:t>
      </w:r>
      <w:r w:rsidDel="00000000" w:rsidR="00000000" w:rsidRPr="00000000">
        <w:rPr>
          <w:rFonts w:ascii="Arial" w:cs="Arial" w:eastAsia="Arial" w:hAnsi="Arial"/>
          <w:sz w:val="24"/>
          <w:szCs w:val="24"/>
          <w:rtl w:val="0"/>
        </w:rPr>
        <w:t xml:space="preserve"> is an organisational psychologist with extensive experience in employee relations and business psychology. Originally from Ukraine and currently based in Amsterdam, she was always curious about cross cultural relations, conflicts l and group dynamics. She is interested in existential philosophy, jungian psychology, shamanistic practices and is in process of becoming gestalt therapist.</w:t>
      </w:r>
    </w:p>
    <w:p w:rsidR="00000000" w:rsidDel="00000000" w:rsidP="00000000" w:rsidRDefault="00000000" w:rsidRPr="00000000" w14:paraId="00000063">
      <w:pPr>
        <w:rPr>
          <w:rFonts w:ascii="Arial" w:cs="Arial" w:eastAsia="Arial" w:hAnsi="Arial"/>
          <w:sz w:val="24"/>
          <w:szCs w:val="24"/>
        </w:rPr>
      </w:pPr>
      <w:r w:rsidDel="00000000" w:rsidR="00000000" w:rsidRPr="00000000">
        <w:rPr>
          <w:rFonts w:ascii="Arial" w:cs="Arial" w:eastAsia="Arial" w:hAnsi="Arial"/>
          <w:sz w:val="24"/>
          <w:szCs w:val="24"/>
          <w:rtl w:val="0"/>
        </w:rPr>
        <w:t xml:space="preserve">Since the full-scale invasion of Ukraine has started, she began to work with numerous charity organisations within Ukraine and in the Netherlands to support the refugees and people back in her own country. </w:t>
      </w:r>
    </w:p>
    <w:p w:rsidR="00000000" w:rsidDel="00000000" w:rsidP="00000000" w:rsidRDefault="00000000" w:rsidRPr="00000000" w14:paraId="00000064">
      <w:pPr>
        <w:rPr>
          <w:rFonts w:ascii="Arial" w:cs="Arial" w:eastAsia="Arial" w:hAnsi="Arial"/>
          <w:sz w:val="24"/>
          <w:szCs w:val="24"/>
        </w:rPr>
      </w:pPr>
      <w:r w:rsidDel="00000000" w:rsidR="00000000" w:rsidRPr="00000000">
        <w:rPr>
          <w:rFonts w:ascii="Arial" w:cs="Arial" w:eastAsia="Arial" w:hAnsi="Arial"/>
          <w:sz w:val="24"/>
          <w:szCs w:val="24"/>
          <w:rtl w:val="0"/>
        </w:rPr>
        <w:t xml:space="preserve">She loves to explore different cultures through the food and wine traditions and dance ballet in her free time.</w:t>
      </w:r>
    </w:p>
    <w:p w:rsidR="00000000" w:rsidDel="00000000" w:rsidP="00000000" w:rsidRDefault="00000000" w:rsidRPr="00000000" w14:paraId="0000006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7">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Mili Marjanović</w:t>
      </w:r>
      <w:r w:rsidDel="00000000" w:rsidR="00000000" w:rsidRPr="00000000">
        <w:rPr>
          <w:rFonts w:ascii="Arial" w:cs="Arial" w:eastAsia="Arial" w:hAnsi="Arial"/>
          <w:sz w:val="24"/>
          <w:szCs w:val="24"/>
          <w:rtl w:val="0"/>
        </w:rPr>
        <w:t xml:space="preserve"> trained in Integrative psychotherapy at Regents University London, where she fell in love with radically relational aspects of Existential therapy. Having moved to Amsterdam, with Brexit, she started Gestalt training two years ago where she continues exploring relational realities of being alive with 18 people from near and far. She has a private practice now and dreams of being a part of a socially responsible therapist collective one day.</w:t>
      </w:r>
    </w:p>
    <w:p w:rsidR="00000000" w:rsidDel="00000000" w:rsidP="00000000" w:rsidRDefault="00000000" w:rsidRPr="00000000" w14:paraId="00000068">
      <w:pPr>
        <w:rPr>
          <w:rFonts w:ascii="Arial" w:cs="Arial" w:eastAsia="Arial" w:hAnsi="Arial"/>
          <w:sz w:val="24"/>
          <w:szCs w:val="24"/>
        </w:rPr>
      </w:pPr>
      <w:r w:rsidDel="00000000" w:rsidR="00000000" w:rsidRPr="00000000">
        <w:rPr>
          <w:rFonts w:ascii="Arial" w:cs="Arial" w:eastAsia="Arial" w:hAnsi="Arial"/>
          <w:sz w:val="24"/>
          <w:szCs w:val="24"/>
          <w:rtl w:val="0"/>
        </w:rPr>
        <w:t xml:space="preserve">She worked for NGOs supporting people with learning difficulties as well as those who felt life was no longer worth living.</w:t>
      </w:r>
    </w:p>
    <w:p w:rsidR="00000000" w:rsidDel="00000000" w:rsidP="00000000" w:rsidRDefault="00000000" w:rsidRPr="00000000" w14:paraId="00000069">
      <w:pPr>
        <w:rPr>
          <w:rFonts w:ascii="Arial" w:cs="Arial" w:eastAsia="Arial" w:hAnsi="Arial"/>
          <w:sz w:val="24"/>
          <w:szCs w:val="24"/>
        </w:rPr>
      </w:pPr>
      <w:r w:rsidDel="00000000" w:rsidR="00000000" w:rsidRPr="00000000">
        <w:rPr>
          <w:rFonts w:ascii="Arial" w:cs="Arial" w:eastAsia="Arial" w:hAnsi="Arial"/>
          <w:sz w:val="24"/>
          <w:szCs w:val="24"/>
          <w:rtl w:val="0"/>
        </w:rPr>
        <w:t xml:space="preserve">She practices Zen meditation (almost!) daily, loves a good cup of coffee, lazy Saturday mornings with her partner, and has a soft spot for Eurovision and dismantling patriarchy.</w:t>
      </w:r>
    </w:p>
    <w:p w:rsidR="00000000" w:rsidDel="00000000" w:rsidP="00000000" w:rsidRDefault="00000000" w:rsidRPr="00000000" w14:paraId="0000006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E">
      <w:pPr>
        <w:rPr>
          <w:rFonts w:ascii="Arial" w:cs="Arial" w:eastAsia="Arial" w:hAnsi="Arial"/>
          <w:sz w:val="24"/>
          <w:szCs w:val="24"/>
        </w:rPr>
      </w:pPr>
      <w:r w:rsidDel="00000000" w:rsidR="00000000" w:rsidRPr="00000000">
        <w:rPr>
          <w:rtl w:val="0"/>
        </w:rPr>
      </w:r>
    </w:p>
    <w:bookmarkStart w:colFirst="0" w:colLast="0" w:name="bookmark=id.30j0zll" w:id="2"/>
    <w:bookmarkEnd w:id="2"/>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sectPr>
      <w:headerReference r:id="rId10" w:type="default"/>
      <w:footerReference r:id="rId11" w:type="default"/>
      <w:footerReference r:id="rId12" w:type="first"/>
      <w:footerReference r:id="rId13" w:type="even"/>
      <w:pgSz w:h="16838" w:w="11906" w:orient="portrait"/>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tabs>
        <w:tab w:val="center" w:leader="none" w:pos="4252"/>
        <w:tab w:val="right" w:leader="none" w:pos="8504"/>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3">
    <w:pPr>
      <w:tabs>
        <w:tab w:val="center" w:leader="none" w:pos="4252"/>
        <w:tab w:val="right" w:leader="none" w:pos="8504"/>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tabs>
        <w:tab w:val="center" w:leader="none" w:pos="4252"/>
        <w:tab w:val="right" w:leader="none" w:pos="8504"/>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5">
    <w:pPr>
      <w:tabs>
        <w:tab w:val="center" w:leader="none" w:pos="4252"/>
        <w:tab w:val="right" w:leader="none" w:pos="8504"/>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tabs>
        <w:tab w:val="center" w:leader="none" w:pos="4252"/>
        <w:tab w:val="right" w:leader="none" w:pos="8504"/>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7">
    <w:pPr>
      <w:tabs>
        <w:tab w:val="center" w:leader="none" w:pos="4252"/>
        <w:tab w:val="right" w:leader="none" w:pos="8504"/>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tabs>
        <w:tab w:val="center" w:leader="none" w:pos="4252"/>
        <w:tab w:val="right" w:leader="none" w:pos="8504"/>
      </w:tabs>
      <w:spacing w:line="240" w:lineRule="auto"/>
      <w:jc w:val="right"/>
      <w:rPr>
        <w:color w:val="000000"/>
      </w:rPr>
    </w:pPr>
    <w:r w:rsidDel="00000000" w:rsidR="00000000" w:rsidRPr="00000000">
      <w:rPr/>
      <w:drawing>
        <wp:inline distB="0" distT="0" distL="0" distR="0">
          <wp:extent cx="1569720" cy="6985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69720" cy="698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570" w:hanging="360"/>
      </w:pPr>
      <w:rPr>
        <w:rFonts w:ascii="Noto Sans Symbols" w:cs="Noto Sans Symbols" w:eastAsia="Noto Sans Symbols" w:hAnsi="Noto Sans Symbols"/>
      </w:rPr>
    </w:lvl>
    <w:lvl w:ilvl="1">
      <w:start w:val="1"/>
      <w:numFmt w:val="bullet"/>
      <w:lvlText w:val="◦"/>
      <w:lvlJc w:val="left"/>
      <w:pPr>
        <w:ind w:left="1930" w:hanging="360"/>
      </w:pPr>
      <w:rPr>
        <w:rFonts w:ascii="Noto Sans Symbols" w:cs="Noto Sans Symbols" w:eastAsia="Noto Sans Symbols" w:hAnsi="Noto Sans Symbols"/>
      </w:rPr>
    </w:lvl>
    <w:lvl w:ilvl="2">
      <w:start w:val="1"/>
      <w:numFmt w:val="bullet"/>
      <w:lvlText w:val="▪"/>
      <w:lvlJc w:val="left"/>
      <w:pPr>
        <w:ind w:left="2290" w:hanging="360"/>
      </w:pPr>
      <w:rPr>
        <w:rFonts w:ascii="Noto Sans Symbols" w:cs="Noto Sans Symbols" w:eastAsia="Noto Sans Symbols" w:hAnsi="Noto Sans Symbols"/>
      </w:rPr>
    </w:lvl>
    <w:lvl w:ilvl="3">
      <w:start w:val="1"/>
      <w:numFmt w:val="bullet"/>
      <w:lvlText w:val="●"/>
      <w:lvlJc w:val="left"/>
      <w:pPr>
        <w:ind w:left="2650" w:hanging="360"/>
      </w:pPr>
      <w:rPr>
        <w:rFonts w:ascii="Noto Sans Symbols" w:cs="Noto Sans Symbols" w:eastAsia="Noto Sans Symbols" w:hAnsi="Noto Sans Symbols"/>
      </w:rPr>
    </w:lvl>
    <w:lvl w:ilvl="4">
      <w:start w:val="1"/>
      <w:numFmt w:val="bullet"/>
      <w:lvlText w:val="◦"/>
      <w:lvlJc w:val="left"/>
      <w:pPr>
        <w:ind w:left="3010" w:hanging="360"/>
      </w:pPr>
      <w:rPr>
        <w:rFonts w:ascii="Noto Sans Symbols" w:cs="Noto Sans Symbols" w:eastAsia="Noto Sans Symbols" w:hAnsi="Noto Sans Symbols"/>
      </w:rPr>
    </w:lvl>
    <w:lvl w:ilvl="5">
      <w:start w:val="1"/>
      <w:numFmt w:val="bullet"/>
      <w:lvlText w:val="▪"/>
      <w:lvlJc w:val="left"/>
      <w:pPr>
        <w:ind w:left="3370" w:hanging="360"/>
      </w:pPr>
      <w:rPr>
        <w:rFonts w:ascii="Noto Sans Symbols" w:cs="Noto Sans Symbols" w:eastAsia="Noto Sans Symbols" w:hAnsi="Noto Sans Symbols"/>
      </w:rPr>
    </w:lvl>
    <w:lvl w:ilvl="6">
      <w:start w:val="1"/>
      <w:numFmt w:val="bullet"/>
      <w:lvlText w:val="●"/>
      <w:lvlJc w:val="left"/>
      <w:pPr>
        <w:ind w:left="3730" w:hanging="360"/>
      </w:pPr>
      <w:rPr>
        <w:rFonts w:ascii="Noto Sans Symbols" w:cs="Noto Sans Symbols" w:eastAsia="Noto Sans Symbols" w:hAnsi="Noto Sans Symbols"/>
      </w:rPr>
    </w:lvl>
    <w:lvl w:ilvl="7">
      <w:start w:val="1"/>
      <w:numFmt w:val="bullet"/>
      <w:lvlText w:val="◦"/>
      <w:lvlJc w:val="left"/>
      <w:pPr>
        <w:ind w:left="4090" w:hanging="360"/>
      </w:pPr>
      <w:rPr>
        <w:rFonts w:ascii="Noto Sans Symbols" w:cs="Noto Sans Symbols" w:eastAsia="Noto Sans Symbols" w:hAnsi="Noto Sans Symbols"/>
      </w:rPr>
    </w:lvl>
    <w:lvl w:ilvl="8">
      <w:start w:val="1"/>
      <w:numFmt w:val="bullet"/>
      <w:lvlText w:val="▪"/>
      <w:lvlJc w:val="left"/>
      <w:pPr>
        <w:ind w:left="445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widowControl w:val="0"/>
      <w:spacing w:line="240" w:lineRule="auto"/>
      <w:ind w:firstLine="360"/>
    </w:pPr>
    <w:rPr>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62B84"/>
    <w:pPr>
      <w:spacing w:line="360" w:lineRule="auto"/>
      <w:jc w:val="both"/>
    </w:pPr>
  </w:style>
  <w:style w:type="paragraph" w:styleId="Heading1">
    <w:name w:val="heading 1"/>
    <w:basedOn w:val="Normal"/>
    <w:next w:val="Normal"/>
    <w:uiPriority w:val="9"/>
    <w:qFormat w:val="1"/>
    <w:rsid w:val="0019249A"/>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rsid w:val="0019249A"/>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rsid w:val="0019249A"/>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rsid w:val="00EF1FA4"/>
    <w:pPr>
      <w:keepNext w:val="1"/>
      <w:widowControl w:val="0"/>
      <w:spacing w:line="240" w:lineRule="auto"/>
      <w:ind w:firstLine="360"/>
      <w:outlineLvl w:val="3"/>
    </w:pPr>
    <w:rPr>
      <w:rFonts w:eastAsia="Batang"/>
      <w:kern w:val="2"/>
      <w:sz w:val="24"/>
      <w:szCs w:val="24"/>
      <w:lang w:eastAsia="ko-KR"/>
    </w:rPr>
  </w:style>
  <w:style w:type="paragraph" w:styleId="Heading5">
    <w:name w:val="heading 5"/>
    <w:basedOn w:val="Normal"/>
    <w:next w:val="Normal"/>
    <w:uiPriority w:val="9"/>
    <w:semiHidden w:val="1"/>
    <w:unhideWhenUsed w:val="1"/>
    <w:qFormat w:val="1"/>
    <w:rsid w:val="0019249A"/>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rsid w:val="0019249A"/>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PageNumber">
    <w:name w:val="page number"/>
    <w:basedOn w:val="DefaultParagraphFont"/>
    <w:qFormat w:val="1"/>
    <w:rsid w:val="00962B84"/>
  </w:style>
  <w:style w:type="character" w:styleId="Hyperlink">
    <w:name w:val="Hyperlink"/>
    <w:basedOn w:val="DefaultParagraphFont"/>
    <w:rsid w:val="00962B84"/>
    <w:rPr>
      <w:color w:val="0000ff"/>
      <w:u w:val="single"/>
    </w:rPr>
  </w:style>
  <w:style w:type="character" w:styleId="FootnoteCharacters" w:customStyle="1">
    <w:name w:val="Footnote Characters"/>
    <w:basedOn w:val="DefaultParagraphFont"/>
    <w:semiHidden w:val="1"/>
    <w:qFormat w:val="1"/>
    <w:rsid w:val="00311650"/>
    <w:rPr>
      <w:vertAlign w:val="superscript"/>
    </w:rPr>
  </w:style>
  <w:style w:type="character" w:styleId="FootnoteAnchor" w:customStyle="1">
    <w:name w:val="Footnote Anchor"/>
    <w:rPr>
      <w:vertAlign w:val="superscript"/>
    </w:rPr>
  </w:style>
  <w:style w:type="character" w:styleId="HeaderChar" w:customStyle="1">
    <w:name w:val="Header Char"/>
    <w:basedOn w:val="DefaultParagraphFont"/>
    <w:link w:val="Header"/>
    <w:qFormat w:val="1"/>
    <w:rsid w:val="0009737D"/>
    <w:rPr>
      <w:lang w:eastAsia="es-ES" w:val="es-ES"/>
    </w:rPr>
  </w:style>
  <w:style w:type="character" w:styleId="HTMLPreformattedChar" w:customStyle="1">
    <w:name w:val="HTML Preformatted Char"/>
    <w:basedOn w:val="DefaultParagraphFont"/>
    <w:link w:val="HTMLPreformatted"/>
    <w:uiPriority w:val="99"/>
    <w:qFormat w:val="1"/>
    <w:rsid w:val="00FB7829"/>
    <w:rPr>
      <w:rFonts w:ascii="Courier New" w:cs="Courier New" w:hAnsi="Courier New"/>
      <w:color w:val="000000"/>
      <w:lang w:eastAsia="es-ES" w:val="es-ES"/>
    </w:rPr>
  </w:style>
  <w:style w:type="character" w:styleId="Mencinsinresolver1" w:customStyle="1">
    <w:name w:val="Mención sin resolver1"/>
    <w:basedOn w:val="DefaultParagraphFont"/>
    <w:uiPriority w:val="99"/>
    <w:semiHidden w:val="1"/>
    <w:unhideWhenUsed w:val="1"/>
    <w:qFormat w:val="1"/>
    <w:rsid w:val="00387ADB"/>
    <w:rPr>
      <w:color w:val="605e5c"/>
      <w:shd w:color="auto" w:fill="e1dfdd" w:val="clear"/>
    </w:rPr>
  </w:style>
  <w:style w:type="character" w:styleId="BalloonTextChar" w:customStyle="1">
    <w:name w:val="Balloon Text Char"/>
    <w:basedOn w:val="DefaultParagraphFont"/>
    <w:link w:val="BalloonText"/>
    <w:uiPriority w:val="99"/>
    <w:semiHidden w:val="1"/>
    <w:qFormat w:val="1"/>
    <w:rsid w:val="002C23BF"/>
    <w:rPr>
      <w:rFonts w:ascii="Tahoma" w:cs="Tahoma" w:hAnsi="Tahoma"/>
      <w:sz w:val="16"/>
      <w:szCs w:val="16"/>
    </w:rPr>
  </w:style>
  <w:style w:type="character" w:styleId="Bullets" w:customStyle="1">
    <w:name w:val="Bullets"/>
    <w:qFormat w:val="1"/>
    <w:rPr>
      <w:rFonts w:ascii="OpenSymbol" w:cs="OpenSymbol" w:eastAsia="OpenSymbol" w:hAnsi="OpenSymbol"/>
    </w:rPr>
  </w:style>
  <w:style w:type="paragraph" w:styleId="Heading" w:customStyle="1">
    <w:name w:val="Heading"/>
    <w:basedOn w:val="Normal"/>
    <w:next w:val="BodyText"/>
    <w:qFormat w:val="1"/>
    <w:pPr>
      <w:keepNext w:val="1"/>
      <w:spacing w:after="120" w:before="240"/>
    </w:pPr>
    <w:rPr>
      <w:rFonts w:ascii="Liberation Sans" w:cs="Arial Unicode MS" w:eastAsia="PingFang SC" w:hAnsi="Liberation San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val="1"/>
    <w:pPr>
      <w:suppressLineNumbers w:val="1"/>
      <w:spacing w:after="120" w:before="120"/>
    </w:pPr>
    <w:rPr>
      <w:rFonts w:cs="Arial Unicode MS"/>
      <w:i w:val="1"/>
      <w:iCs w:val="1"/>
      <w:sz w:val="24"/>
      <w:szCs w:val="24"/>
    </w:rPr>
  </w:style>
  <w:style w:type="paragraph" w:styleId="Index" w:customStyle="1">
    <w:name w:val="Index"/>
    <w:basedOn w:val="Normal"/>
    <w:qFormat w:val="1"/>
    <w:pPr>
      <w:suppressLineNumbers w:val="1"/>
    </w:pPr>
    <w:rPr>
      <w:rFonts w:cs="Arial Unicode MS"/>
    </w:rPr>
  </w:style>
  <w:style w:type="paragraph" w:styleId="LO-normal" w:customStyle="1">
    <w:name w:val="LO-normal"/>
    <w:qFormat w:val="1"/>
    <w:rsid w:val="0019249A"/>
    <w:pPr>
      <w:spacing w:line="360" w:lineRule="auto"/>
      <w:jc w:val="both"/>
    </w:pPr>
  </w:style>
  <w:style w:type="paragraph" w:styleId="Title">
    <w:name w:val="Title"/>
    <w:basedOn w:val="Normal"/>
    <w:next w:val="Normal"/>
    <w:uiPriority w:val="10"/>
    <w:qFormat w:val="1"/>
    <w:rsid w:val="0019249A"/>
    <w:pPr>
      <w:keepNext w:val="1"/>
      <w:keepLines w:val="1"/>
      <w:spacing w:after="120" w:before="480"/>
    </w:pPr>
    <w:rPr>
      <w:b w:val="1"/>
      <w:sz w:val="72"/>
      <w:szCs w:val="72"/>
    </w:rPr>
  </w:style>
  <w:style w:type="paragraph" w:styleId="HTMLPreformatted">
    <w:name w:val="HTML Preformatted"/>
    <w:basedOn w:val="Normal"/>
    <w:link w:val="HTMLPreformattedChar"/>
    <w:uiPriority w:val="99"/>
    <w:qFormat w:val="1"/>
    <w:rsid w:val="00962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color w:val="000000"/>
    </w:rPr>
  </w:style>
  <w:style w:type="paragraph" w:styleId="HeaderandFooter" w:customStyle="1">
    <w:name w:val="Header and Footer"/>
    <w:basedOn w:val="Normal"/>
    <w:qFormat w:val="1"/>
  </w:style>
  <w:style w:type="paragraph" w:styleId="Footer">
    <w:name w:val="footer"/>
    <w:basedOn w:val="Normal"/>
    <w:rsid w:val="00962B84"/>
    <w:pPr>
      <w:tabs>
        <w:tab w:val="center" w:pos="4252"/>
        <w:tab w:val="right" w:pos="8504"/>
      </w:tabs>
    </w:pPr>
  </w:style>
  <w:style w:type="paragraph" w:styleId="FootnoteText">
    <w:name w:val="footnote text"/>
    <w:basedOn w:val="Normal"/>
    <w:semiHidden w:val="1"/>
    <w:rsid w:val="00311650"/>
    <w:rPr>
      <w:sz w:val="16"/>
      <w:szCs w:val="16"/>
    </w:rPr>
  </w:style>
  <w:style w:type="paragraph" w:styleId="Header">
    <w:name w:val="header"/>
    <w:basedOn w:val="Normal"/>
    <w:link w:val="HeaderChar"/>
    <w:rsid w:val="0009737D"/>
    <w:pPr>
      <w:tabs>
        <w:tab w:val="center" w:pos="4252"/>
        <w:tab w:val="right" w:pos="8504"/>
      </w:tabs>
      <w:spacing w:line="240" w:lineRule="auto"/>
    </w:pPr>
  </w:style>
  <w:style w:type="paragraph" w:styleId="ListParagraph">
    <w:name w:val="List Paragraph"/>
    <w:basedOn w:val="Normal"/>
    <w:uiPriority w:val="34"/>
    <w:qFormat w:val="1"/>
    <w:rsid w:val="00DA4776"/>
    <w:pPr>
      <w:ind w:left="720"/>
      <w:contextualSpacing w:val="1"/>
    </w:pPr>
  </w:style>
  <w:style w:type="paragraph" w:styleId="Subtitle">
    <w:name w:val="Subtitle"/>
    <w:basedOn w:val="Normal"/>
    <w:next w:val="Normal"/>
    <w:qFormat w:val="1"/>
    <w:rsid w:val="0019249A"/>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semiHidden w:val="1"/>
    <w:unhideWhenUsed w:val="1"/>
    <w:qFormat w:val="1"/>
    <w:rsid w:val="00BF59CD"/>
    <w:pPr>
      <w:spacing w:afterAutospacing="1" w:beforeAutospacing="1" w:line="240" w:lineRule="auto"/>
      <w:jc w:val="left"/>
    </w:pPr>
    <w:rPr>
      <w:sz w:val="24"/>
      <w:szCs w:val="24"/>
    </w:rPr>
  </w:style>
  <w:style w:type="paragraph" w:styleId="BalloonText">
    <w:name w:val="Balloon Text"/>
    <w:basedOn w:val="Normal"/>
    <w:link w:val="BalloonTextChar"/>
    <w:uiPriority w:val="99"/>
    <w:semiHidden w:val="1"/>
    <w:unhideWhenUsed w:val="1"/>
    <w:qFormat w:val="1"/>
    <w:rsid w:val="002C23BF"/>
    <w:pPr>
      <w:spacing w:line="240" w:lineRule="auto"/>
    </w:pPr>
    <w:rPr>
      <w:rFonts w:ascii="Tahoma" w:cs="Tahoma" w:hAnsi="Tahoma"/>
      <w:sz w:val="16"/>
      <w:szCs w:val="16"/>
    </w:rPr>
  </w:style>
  <w:style w:type="paragraph" w:styleId="TableContents" w:customStyle="1">
    <w:name w:val="Table Contents"/>
    <w:basedOn w:val="Normal"/>
    <w:qFormat w:val="1"/>
    <w:pPr>
      <w:widowControl w:val="0"/>
      <w:suppressLineNumbers w:val="1"/>
    </w:pPr>
  </w:style>
  <w:style w:type="paragraph" w:styleId="TableHeading" w:customStyle="1">
    <w:name w:val="Table Heading"/>
    <w:basedOn w:val="TableContents"/>
    <w:qFormat w:val="1"/>
    <w:pPr>
      <w:jc w:val="center"/>
    </w:pPr>
    <w:rPr>
      <w:b w:val="1"/>
      <w:bCs w:val="1"/>
    </w:rPr>
  </w:style>
  <w:style w:type="paragraph" w:styleId="PreformattedText" w:customStyle="1">
    <w:name w:val="Preformatted Text"/>
    <w:basedOn w:val="Normal"/>
    <w:qFormat w:val="1"/>
    <w:rPr>
      <w:rFonts w:ascii="Liberation Mono" w:cs="Liberation Mono" w:eastAsia="Liberation Mono" w:hAnsi="Liberation Mono"/>
    </w:rPr>
  </w:style>
  <w:style w:type="table" w:styleId="TableNormal1" w:customStyle="1">
    <w:name w:val="Table Normal1"/>
    <w:rsid w:val="0019249A"/>
    <w:tblPr>
      <w:tblCellMar>
        <w:top w:w="0.0" w:type="dxa"/>
        <w:left w:w="0.0" w:type="dxa"/>
        <w:bottom w:w="0.0" w:type="dxa"/>
        <w:right w:w="0.0" w:type="dxa"/>
      </w:tblCellMar>
    </w:tblPr>
  </w:style>
  <w:style w:type="table" w:styleId="TableNormal2" w:customStyle="1">
    <w:name w:val="Table Normal2"/>
    <w:rsid w:val="0019249A"/>
    <w:tblPr>
      <w:tblCellMar>
        <w:top w:w="0.0" w:type="dxa"/>
        <w:left w:w="0.0" w:type="dxa"/>
        <w:bottom w:w="0.0" w:type="dxa"/>
        <w:right w:w="0.0" w:type="dxa"/>
      </w:tblCellMar>
    </w:tblPr>
  </w:style>
  <w:style w:type="table" w:styleId="TableNormal3" w:customStyle="1">
    <w:name w:val="Table Normal3"/>
    <w:rsid w:val="0019249A"/>
    <w:tblPr>
      <w:tblCellMar>
        <w:top w:w="0.0" w:type="dxa"/>
        <w:left w:w="0.0" w:type="dxa"/>
        <w:bottom w:w="0.0" w:type="dxa"/>
        <w:right w:w="0.0" w:type="dxa"/>
      </w:tblCellMar>
    </w:tblPr>
  </w:style>
  <w:style w:type="table" w:styleId="TableGrid">
    <w:name w:val="Table Grid"/>
    <w:basedOn w:val="TableNormal"/>
    <w:rsid w:val="003B584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ili@lifexplorations.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uliyabondar@gmail.com" TargetMode="External"/><Relationship Id="rId8" Type="http://schemas.openxmlformats.org/officeDocument/2006/relationships/hyperlink" Target="mailto:barsauskaite.ieva@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DQoNT6txP84pKOh9Sdu+V2efCA==">CgMxLjAyCWlkLmdqZGd4czIOaC5hcXB0cnh4a2J2ZjAyCmlkLjMwajB6bGw4AHIhMUVUaUppX0pZRWZoUGFpelc1QjI1di1DcnBQSk1XN2Nl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2023-06-05T14:57:00Z</dcterms:created>
  <dc:creator>Mario Arias Oliva</dc:creator>
</cp:coreProperties>
</file>